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31D" w:rsidRPr="00CB09CE" w:rsidRDefault="009A3080"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bookmarkStart w:id="0" w:name="_Toc517582288"/>
      <w:bookmarkStart w:id="1" w:name="_Toc517582612"/>
      <w:bookmarkStart w:id="2" w:name="bookmark0"/>
      <w:r w:rsidRPr="00CB09CE">
        <w:rPr>
          <w:rFonts w:ascii="Times New Roman" w:eastAsia="Times New Roman" w:hAnsi="Times New Roman" w:cs="Times New Roman"/>
          <w:noProof/>
          <w:sz w:val="24"/>
          <w:szCs w:val="24"/>
          <w:lang w:eastAsia="ru-RU"/>
        </w:rPr>
        <mc:AlternateContent>
          <mc:Choice Requires="wps">
            <w:drawing>
              <wp:anchor distT="0" distB="0" distL="114300" distR="114300" simplePos="0" relativeHeight="251659264" behindDoc="0" locked="0" layoutInCell="1" allowOverlap="1" wp14:anchorId="22BAB63B" wp14:editId="6FEDAAA1">
                <wp:simplePos x="0" y="0"/>
                <wp:positionH relativeFrom="column">
                  <wp:posOffset>1259840</wp:posOffset>
                </wp:positionH>
                <wp:positionV relativeFrom="paragraph">
                  <wp:posOffset>-233045</wp:posOffset>
                </wp:positionV>
                <wp:extent cx="5029200" cy="499745"/>
                <wp:effectExtent l="0" t="0" r="0" b="0"/>
                <wp:wrapNone/>
                <wp:docPr id="1" name="Поле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9200" cy="4997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84BCB" w:rsidRPr="005728B4" w:rsidRDefault="00584B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584BCB" w:rsidRDefault="00584BCB" w:rsidP="00B9231D">
                            <w:pPr>
                              <w:rPr>
                                <w:b/>
                              </w:rPr>
                            </w:pPr>
                          </w:p>
                          <w:p w:rsidR="00584BCB" w:rsidRDefault="00584BCB" w:rsidP="00B9231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 o:spid="_x0000_s1026" type="#_x0000_t202" style="position:absolute;left:0;text-align:left;margin-left:99.2pt;margin-top:-18.35pt;width:396pt;height: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UVHHjwIAAA8FAAAOAAAAZHJzL2Uyb0RvYy54bWysVNuO2yAQfa/Uf0C8Z32Rs4mtdVa7SVNV&#10;2l6kbT+AYByjYqBAYm+rfku/ok+V+g35pA44ybqXh6qqHzADw2FmzhmurvtWoD0zlitZ4uQixohJ&#10;qioutyV+93Y9mWNkHZEVEUqyEj8wi68XT59cdbpgqWqUqJhBACJt0ekSN87pIoosbVhL7IXSTMJm&#10;rUxLHJhmG1WGdIDeiiiN48uoU6bSRlFmLayuhk28CPh1zah7XdeWOSRKDLG5MJowbvwYLa5IsTVE&#10;N5wewyD/EEVLuIRLz1Ar4gjaGf4bVMupUVbV7oKqNlJ1zSkLOUA2SfxLNvcN0SzkAsWx+lwm+/9g&#10;6av9G4N4BdxhJEkLFB2+HL4fvh2+osRXp9O2AKd7DW6uv1W99/SZWn2n6HuLpFo2RG7ZjTGqaxip&#10;ILpwMhodHXCsB9l0L1UF15CdUwGor03rAaEYCNCBpYczM6x3iMLiNE5zoBsjCntZns+yqQ8uIsXp&#10;tDbWPWeqRX5SYgPMB3Syv7NucD25hOiV4NWaCxEMs90shUF7AipZh++IbsduQnpnqfyxAXFYgSDh&#10;Dr/nww2sf8qTNItv03yyvpzPJtk6m07yWTyfxEl+m1/GWZ6t1p99gElWNLyqmLzjkp0UmGR/x/Cx&#10;FwbtBA2irsT5NJ0OFI2jt+Mk4/D9KcmWO2hIwdsSz89OpPDEPpMVpE0KR7gY5tHP4QdCoAanf6hK&#10;kIFnftCA6zc9oHhtbFT1AIIwCvgCauEVgUmjzEeMOujIEtsPO2IYRuKFBFHlSZb5Fg5GNp2lYJjx&#10;zma8QyQFqBI7jIbp0g1tv9OGbxu4aZCxVDcgxJoHjTxGBSl4A7ouJHN8IXxbj+3g9fiOLX4AAAD/&#10;/wMAUEsDBBQABgAIAAAAIQBTAIce3gAAAAoBAAAPAAAAZHJzL2Rvd25yZXYueG1sTI/BToNAEIbv&#10;Jr7DZpp4Me2uFaEgS6MmGq+tfYABtkDKzhJ2W+jbO57s8Z/58s83+Xa2vbiY0XeONDytFAhDlas7&#10;ajQcfj6XGxA+INXYOzIarsbDtri/yzGr3UQ7c9mHRnAJ+Qw1tCEMmZS+ao1Fv3KDId4d3WgxcBwb&#10;WY84cbnt5VqpWFrsiC+0OJiP1lSn/dlqOH5Pjy/pVH6FQ7KL4nfsktJdtX5YzG+vIIKZwz8Mf/qs&#10;DgU7le5MtRc953QTMaph+RwnIJhIU8WTUkO0ViCLXN6+UPwCAAD//wMAUEsBAi0AFAAGAAgAAAAh&#10;ALaDOJL+AAAA4QEAABMAAAAAAAAAAAAAAAAAAAAAAFtDb250ZW50X1R5cGVzXS54bWxQSwECLQAU&#10;AAYACAAAACEAOP0h/9YAAACUAQAACwAAAAAAAAAAAAAAAAAvAQAAX3JlbHMvLnJlbHNQSwECLQAU&#10;AAYACAAAACEA/FFRx48CAAAPBQAADgAAAAAAAAAAAAAAAAAuAgAAZHJzL2Uyb0RvYy54bWxQSwEC&#10;LQAUAAYACAAAACEAUwCHHt4AAAAKAQAADwAAAAAAAAAAAAAAAADpBAAAZHJzL2Rvd25yZXYueG1s&#10;UEsFBgAAAAAEAAQA8wAAAPQFAAAAAA==&#10;" stroked="f">
                <v:textbox>
                  <w:txbxContent>
                    <w:p w:rsidR="00584BCB" w:rsidRPr="005728B4" w:rsidRDefault="00584BCB" w:rsidP="005728B4">
                      <w:pPr>
                        <w:spacing w:after="0" w:line="360" w:lineRule="auto"/>
                        <w:ind w:firstLine="567"/>
                        <w:jc w:val="center"/>
                        <w:rPr>
                          <w:rFonts w:ascii="Times New Roman" w:eastAsia="Times New Roman" w:hAnsi="Times New Roman" w:cs="Times New Roman"/>
                          <w:b/>
                          <w:snapToGrid w:val="0"/>
                          <w:color w:val="993366"/>
                          <w:sz w:val="28"/>
                          <w:szCs w:val="20"/>
                          <w:lang w:eastAsia="ru-RU"/>
                        </w:rPr>
                      </w:pPr>
                      <w:r w:rsidRPr="005728B4">
                        <w:rPr>
                          <w:rFonts w:ascii="Times New Roman" w:eastAsia="Times New Roman" w:hAnsi="Times New Roman" w:cs="Times New Roman"/>
                          <w:b/>
                          <w:snapToGrid w:val="0"/>
                          <w:color w:val="993366"/>
                          <w:sz w:val="28"/>
                          <w:szCs w:val="20"/>
                          <w:lang w:eastAsia="ru-RU"/>
                        </w:rPr>
                        <w:t>АО «Тюменьэнерго</w:t>
                      </w:r>
                      <w:r>
                        <w:rPr>
                          <w:rFonts w:ascii="Times New Roman" w:eastAsia="Times New Roman" w:hAnsi="Times New Roman" w:cs="Times New Roman"/>
                          <w:b/>
                          <w:snapToGrid w:val="0"/>
                          <w:color w:val="993366"/>
                          <w:sz w:val="28"/>
                          <w:szCs w:val="20"/>
                          <w:lang w:eastAsia="ru-RU"/>
                        </w:rPr>
                        <w:t>»</w:t>
                      </w:r>
                    </w:p>
                    <w:p w:rsidR="00584BCB" w:rsidRDefault="00584BCB" w:rsidP="00B9231D">
                      <w:pPr>
                        <w:rPr>
                          <w:b/>
                        </w:rPr>
                      </w:pPr>
                    </w:p>
                    <w:p w:rsidR="00584BCB" w:rsidRDefault="00584BCB" w:rsidP="00B9231D"/>
                  </w:txbxContent>
                </v:textbox>
              </v:shape>
            </w:pict>
          </mc:Fallback>
        </mc:AlternateContent>
      </w:r>
      <w:r w:rsidR="00584BCB">
        <w:rPr>
          <w:rFonts w:ascii="Times New Roman" w:eastAsia="Times New Roman" w:hAnsi="Times New Roman" w:cs="Times New Roman"/>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3.1pt;margin-top:-16.8pt;width:70.95pt;height:1in;z-index:251660288;mso-position-horizontal-relative:text;mso-position-vertical-relative:text" fillcolor="window" stroked="t" strokecolor="blue">
            <v:imagedata r:id="rId8" o:title=""/>
          </v:shape>
          <o:OLEObject Type="Embed" ProgID="Word.Picture.8" ShapeID="_x0000_s1027" DrawAspect="Content" ObjectID="_1536041738" r:id="rId9"/>
        </w:pict>
      </w:r>
    </w:p>
    <w:p w:rsidR="00B9231D" w:rsidRPr="00CB09CE" w:rsidRDefault="00B9231D" w:rsidP="00B9231D">
      <w:pPr>
        <w:tabs>
          <w:tab w:val="left" w:pos="6120"/>
        </w:tabs>
        <w:spacing w:after="0" w:line="240" w:lineRule="auto"/>
        <w:ind w:left="3424" w:hanging="11"/>
        <w:jc w:val="both"/>
        <w:rPr>
          <w:rFonts w:ascii="Times New Roman" w:eastAsia="Times New Roman" w:hAnsi="Times New Roman" w:cs="Times New Roman"/>
          <w:sz w:val="24"/>
          <w:szCs w:val="24"/>
          <w:lang w:eastAsia="ru-RU"/>
        </w:rPr>
      </w:pPr>
    </w:p>
    <w:p w:rsidR="00B9231D" w:rsidRPr="00CB09CE" w:rsidRDefault="00154DBB" w:rsidP="00B9231D">
      <w:pPr>
        <w:tabs>
          <w:tab w:val="left" w:pos="4500"/>
          <w:tab w:val="left" w:pos="9360"/>
        </w:tabs>
        <w:spacing w:after="0" w:line="240" w:lineRule="auto"/>
        <w:ind w:left="4860" w:right="90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B9231D" w:rsidRPr="00CB09CE">
        <w:rPr>
          <w:rFonts w:ascii="Times New Roman" w:eastAsia="Times New Roman" w:hAnsi="Times New Roman" w:cs="Times New Roman"/>
          <w:sz w:val="24"/>
          <w:szCs w:val="24"/>
          <w:lang w:eastAsia="ru-RU"/>
        </w:rPr>
        <w:t>УТВЕРЖДАЮ</w:t>
      </w:r>
      <w:r>
        <w:rPr>
          <w:rFonts w:ascii="Times New Roman" w:eastAsia="Times New Roman" w:hAnsi="Times New Roman" w:cs="Times New Roman"/>
          <w:sz w:val="24"/>
          <w:szCs w:val="24"/>
          <w:lang w:eastAsia="ru-RU"/>
        </w:rPr>
        <w:t>»</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Председатель закупочной комиссии </w:t>
      </w:r>
    </w:p>
    <w:p w:rsidR="00A35E2E"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Директор филиала </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8E22B3">
        <w:rPr>
          <w:rFonts w:ascii="Times New Roman" w:eastAsia="Times New Roman" w:hAnsi="Times New Roman" w:cs="Times New Roman"/>
          <w:sz w:val="24"/>
          <w:szCs w:val="24"/>
          <w:lang w:eastAsia="ru-RU"/>
        </w:rPr>
        <w:t xml:space="preserve"> Нефтеюганские электрические сети</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r w:rsidRPr="008E22B3">
        <w:rPr>
          <w:rFonts w:ascii="Times New Roman" w:eastAsia="Times New Roman" w:hAnsi="Times New Roman" w:cs="Times New Roman"/>
          <w:sz w:val="24"/>
          <w:szCs w:val="24"/>
          <w:lang w:eastAsia="ru-RU"/>
        </w:rPr>
        <w:t>______________________ А.А. Фирсов</w:t>
      </w:r>
    </w:p>
    <w:p w:rsidR="008E22B3" w:rsidRPr="008E22B3" w:rsidRDefault="008E22B3" w:rsidP="008E22B3">
      <w:pPr>
        <w:tabs>
          <w:tab w:val="left" w:pos="4500"/>
        </w:tabs>
        <w:spacing w:after="0" w:line="240" w:lineRule="auto"/>
        <w:ind w:left="4860"/>
        <w:rPr>
          <w:rFonts w:ascii="Times New Roman" w:eastAsia="Times New Roman" w:hAnsi="Times New Roman" w:cs="Times New Roman"/>
          <w:sz w:val="24"/>
          <w:szCs w:val="24"/>
          <w:lang w:eastAsia="ru-RU"/>
        </w:rPr>
      </w:pPr>
    </w:p>
    <w:p w:rsidR="00B9231D" w:rsidRPr="00CB09CE" w:rsidRDefault="00154DBB" w:rsidP="008E22B3">
      <w:pPr>
        <w:tabs>
          <w:tab w:val="left" w:pos="4500"/>
        </w:tabs>
        <w:spacing w:after="0" w:line="240" w:lineRule="auto"/>
        <w:ind w:left="486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8E22B3" w:rsidRPr="008E22B3">
        <w:rPr>
          <w:rFonts w:ascii="Times New Roman" w:eastAsia="Times New Roman" w:hAnsi="Times New Roman" w:cs="Times New Roman"/>
          <w:sz w:val="24"/>
          <w:szCs w:val="24"/>
          <w:lang w:eastAsia="ru-RU"/>
        </w:rPr>
        <w:t>_______________201</w:t>
      </w:r>
      <w:r w:rsidR="008E22B3">
        <w:rPr>
          <w:rFonts w:ascii="Times New Roman" w:eastAsia="Times New Roman" w:hAnsi="Times New Roman" w:cs="Times New Roman"/>
          <w:sz w:val="24"/>
          <w:szCs w:val="24"/>
          <w:lang w:eastAsia="ru-RU"/>
        </w:rPr>
        <w:t>6</w:t>
      </w:r>
      <w:r w:rsidR="008E22B3" w:rsidRPr="008E22B3">
        <w:rPr>
          <w:rFonts w:ascii="Times New Roman" w:eastAsia="Times New Roman" w:hAnsi="Times New Roman" w:cs="Times New Roman"/>
          <w:sz w:val="24"/>
          <w:szCs w:val="24"/>
          <w:lang w:eastAsia="ru-RU"/>
        </w:rPr>
        <w:t xml:space="preserve"> года</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ind w:firstLine="567"/>
        <w:jc w:val="both"/>
        <w:rPr>
          <w:rFonts w:ascii="Times New Roman" w:eastAsia="Times New Roman" w:hAnsi="Times New Roman" w:cs="Times New Roman"/>
          <w:snapToGrid w:val="0"/>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bookmarkEnd w:id="0"/>
    <w:bookmarkEnd w:id="1"/>
    <w:p w:rsidR="00321A85" w:rsidRDefault="00321A85" w:rsidP="00B9231D">
      <w:pPr>
        <w:spacing w:after="0" w:line="240" w:lineRule="auto"/>
        <w:jc w:val="center"/>
        <w:rPr>
          <w:rFonts w:ascii="Times New Roman" w:eastAsia="Times New Roman" w:hAnsi="Times New Roman" w:cs="Times New Roman"/>
          <w:b/>
          <w:sz w:val="28"/>
          <w:szCs w:val="28"/>
          <w:lang w:eastAsia="ru-RU"/>
        </w:rPr>
      </w:pPr>
    </w:p>
    <w:p w:rsidR="00B9231D" w:rsidRPr="00587C6F" w:rsidRDefault="00B9231D" w:rsidP="00B9231D">
      <w:pPr>
        <w:spacing w:after="0" w:line="240" w:lineRule="auto"/>
        <w:jc w:val="center"/>
        <w:rPr>
          <w:rFonts w:ascii="Times New Roman" w:eastAsia="Times New Roman" w:hAnsi="Times New Roman" w:cs="Times New Roman"/>
          <w:b/>
          <w:sz w:val="28"/>
          <w:szCs w:val="28"/>
          <w:lang w:eastAsia="ru-RU"/>
        </w:rPr>
      </w:pPr>
      <w:r w:rsidRPr="00587C6F">
        <w:rPr>
          <w:rFonts w:ascii="Times New Roman" w:eastAsia="Times New Roman" w:hAnsi="Times New Roman" w:cs="Times New Roman"/>
          <w:b/>
          <w:sz w:val="28"/>
          <w:szCs w:val="28"/>
          <w:lang w:eastAsia="ru-RU"/>
        </w:rPr>
        <w:t xml:space="preserve"> </w:t>
      </w: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B9231D" w:rsidRPr="00587C6F" w:rsidRDefault="00B9231D" w:rsidP="00B9231D">
      <w:pPr>
        <w:spacing w:after="0" w:line="240" w:lineRule="auto"/>
        <w:jc w:val="both"/>
        <w:rPr>
          <w:rFonts w:ascii="Times New Roman" w:eastAsia="Times New Roman" w:hAnsi="Times New Roman" w:cs="Times New Roman"/>
          <w:sz w:val="28"/>
          <w:szCs w:val="28"/>
          <w:lang w:eastAsia="ru-RU"/>
        </w:rPr>
      </w:pPr>
    </w:p>
    <w:p w:rsidR="00E205F6" w:rsidRPr="00CB09CE" w:rsidRDefault="00E64C07" w:rsidP="00933CF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Открытый</w:t>
      </w:r>
      <w:r w:rsidR="00D76344">
        <w:rPr>
          <w:rFonts w:ascii="Times New Roman" w:eastAsia="Times New Roman" w:hAnsi="Times New Roman" w:cs="Times New Roman"/>
          <w:sz w:val="28"/>
          <w:szCs w:val="28"/>
          <w:lang w:eastAsia="ru-RU"/>
        </w:rPr>
        <w:t xml:space="preserve"> </w:t>
      </w:r>
      <w:r w:rsidR="000840BA" w:rsidRPr="00587C6F">
        <w:rPr>
          <w:rFonts w:ascii="Times New Roman" w:eastAsia="Times New Roman" w:hAnsi="Times New Roman" w:cs="Times New Roman"/>
          <w:sz w:val="28"/>
          <w:szCs w:val="28"/>
          <w:lang w:eastAsia="ru-RU"/>
        </w:rPr>
        <w:t xml:space="preserve">запрос цен на право заключения договора на </w:t>
      </w:r>
      <w:r w:rsidR="00933CF8">
        <w:rPr>
          <w:rFonts w:ascii="Times New Roman" w:eastAsia="Times New Roman" w:hAnsi="Times New Roman" w:cs="Times New Roman"/>
          <w:sz w:val="28"/>
          <w:szCs w:val="28"/>
          <w:lang w:eastAsia="ru-RU"/>
        </w:rPr>
        <w:t>п</w:t>
      </w:r>
      <w:r w:rsidR="00933CF8" w:rsidRPr="00933CF8">
        <w:rPr>
          <w:rFonts w:ascii="Times New Roman" w:eastAsia="Times New Roman" w:hAnsi="Times New Roman" w:cs="Times New Roman"/>
          <w:sz w:val="28"/>
          <w:szCs w:val="28"/>
          <w:lang w:eastAsia="ru-RU"/>
        </w:rPr>
        <w:t>оставк</w:t>
      </w:r>
      <w:r w:rsidR="00933CF8">
        <w:rPr>
          <w:rFonts w:ascii="Times New Roman" w:eastAsia="Times New Roman" w:hAnsi="Times New Roman" w:cs="Times New Roman"/>
          <w:sz w:val="28"/>
          <w:szCs w:val="28"/>
          <w:lang w:eastAsia="ru-RU"/>
        </w:rPr>
        <w:t>у</w:t>
      </w:r>
      <w:r w:rsidR="00933CF8" w:rsidRPr="00933CF8">
        <w:rPr>
          <w:rFonts w:ascii="Times New Roman" w:eastAsia="Times New Roman" w:hAnsi="Times New Roman" w:cs="Times New Roman"/>
          <w:sz w:val="28"/>
          <w:szCs w:val="28"/>
          <w:lang w:eastAsia="ru-RU"/>
        </w:rPr>
        <w:t xml:space="preserve"> и установк</w:t>
      </w:r>
      <w:r w:rsidR="00933CF8">
        <w:rPr>
          <w:rFonts w:ascii="Times New Roman" w:eastAsia="Times New Roman" w:hAnsi="Times New Roman" w:cs="Times New Roman"/>
          <w:sz w:val="28"/>
          <w:szCs w:val="28"/>
          <w:lang w:eastAsia="ru-RU"/>
        </w:rPr>
        <w:t>у</w:t>
      </w:r>
      <w:r w:rsidR="00933CF8" w:rsidRPr="00933CF8">
        <w:rPr>
          <w:rFonts w:ascii="Times New Roman" w:eastAsia="Times New Roman" w:hAnsi="Times New Roman" w:cs="Times New Roman"/>
          <w:sz w:val="28"/>
          <w:szCs w:val="28"/>
          <w:lang w:eastAsia="ru-RU"/>
        </w:rPr>
        <w:t xml:space="preserve"> блоков СКЗИ и </w:t>
      </w:r>
      <w:proofErr w:type="spellStart"/>
      <w:r w:rsidR="00933CF8" w:rsidRPr="00933CF8">
        <w:rPr>
          <w:rFonts w:ascii="Times New Roman" w:eastAsia="Times New Roman" w:hAnsi="Times New Roman" w:cs="Times New Roman"/>
          <w:sz w:val="28"/>
          <w:szCs w:val="28"/>
          <w:lang w:eastAsia="ru-RU"/>
        </w:rPr>
        <w:t>тахографов</w:t>
      </w:r>
      <w:proofErr w:type="spellEnd"/>
      <w:r w:rsidR="00933CF8" w:rsidRPr="00933CF8">
        <w:rPr>
          <w:rFonts w:ascii="Times New Roman" w:eastAsia="Times New Roman" w:hAnsi="Times New Roman" w:cs="Times New Roman"/>
          <w:sz w:val="28"/>
          <w:szCs w:val="28"/>
          <w:lang w:eastAsia="ru-RU"/>
        </w:rPr>
        <w:t xml:space="preserve"> для нужд филиала АО </w:t>
      </w:r>
      <w:r w:rsidR="00933CF8">
        <w:rPr>
          <w:rFonts w:ascii="Times New Roman" w:eastAsia="Times New Roman" w:hAnsi="Times New Roman" w:cs="Times New Roman"/>
          <w:sz w:val="28"/>
          <w:szCs w:val="28"/>
          <w:lang w:eastAsia="ru-RU"/>
        </w:rPr>
        <w:t>«</w:t>
      </w:r>
      <w:r w:rsidR="00933CF8" w:rsidRPr="00933CF8">
        <w:rPr>
          <w:rFonts w:ascii="Times New Roman" w:eastAsia="Times New Roman" w:hAnsi="Times New Roman" w:cs="Times New Roman"/>
          <w:sz w:val="28"/>
          <w:szCs w:val="28"/>
          <w:lang w:eastAsia="ru-RU"/>
        </w:rPr>
        <w:t>Тюменьэнерго</w:t>
      </w:r>
      <w:r w:rsidR="00933CF8">
        <w:rPr>
          <w:rFonts w:ascii="Times New Roman" w:eastAsia="Times New Roman" w:hAnsi="Times New Roman" w:cs="Times New Roman"/>
          <w:sz w:val="28"/>
          <w:szCs w:val="28"/>
          <w:lang w:eastAsia="ru-RU"/>
        </w:rPr>
        <w:t>»</w:t>
      </w:r>
      <w:r w:rsidR="00933CF8" w:rsidRPr="00933CF8">
        <w:rPr>
          <w:rFonts w:ascii="Times New Roman" w:eastAsia="Times New Roman" w:hAnsi="Times New Roman" w:cs="Times New Roman"/>
          <w:sz w:val="28"/>
          <w:szCs w:val="28"/>
          <w:lang w:eastAsia="ru-RU"/>
        </w:rPr>
        <w:t xml:space="preserve"> Нефтеюганские электрические сети</w:t>
      </w: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E205F6" w:rsidP="00E205F6">
      <w:pPr>
        <w:spacing w:after="0" w:line="240" w:lineRule="auto"/>
        <w:jc w:val="center"/>
        <w:rPr>
          <w:rFonts w:ascii="Times New Roman" w:eastAsia="Times New Roman" w:hAnsi="Times New Roman" w:cs="Times New Roman"/>
          <w:sz w:val="24"/>
          <w:szCs w:val="24"/>
          <w:lang w:eastAsia="ru-RU"/>
        </w:rPr>
      </w:pPr>
      <w:proofErr w:type="gramStart"/>
      <w:r w:rsidRPr="00E205F6">
        <w:rPr>
          <w:rFonts w:ascii="Times New Roman" w:eastAsia="Times New Roman" w:hAnsi="Times New Roman" w:cs="Times New Roman"/>
          <w:sz w:val="24"/>
          <w:szCs w:val="24"/>
          <w:lang w:eastAsia="ru-RU"/>
        </w:rPr>
        <w:t>Закупка проводится в электронной форме (Заявка Участника предоставляется только в электронном виде через функционал ЭТП.</w:t>
      </w:r>
      <w:proofErr w:type="gramEnd"/>
      <w:r w:rsidRPr="00E205F6">
        <w:rPr>
          <w:rFonts w:ascii="Times New Roman" w:eastAsia="Times New Roman" w:hAnsi="Times New Roman" w:cs="Times New Roman"/>
          <w:sz w:val="24"/>
          <w:szCs w:val="24"/>
          <w:lang w:eastAsia="ru-RU"/>
        </w:rPr>
        <w:t xml:space="preserve"> </w:t>
      </w:r>
      <w:proofErr w:type="gramStart"/>
      <w:r w:rsidRPr="00E205F6">
        <w:rPr>
          <w:rFonts w:ascii="Times New Roman" w:eastAsia="Times New Roman" w:hAnsi="Times New Roman" w:cs="Times New Roman"/>
          <w:sz w:val="24"/>
          <w:szCs w:val="24"/>
          <w:lang w:eastAsia="ru-RU"/>
        </w:rPr>
        <w:t>Заявка Участник</w:t>
      </w:r>
      <w:r>
        <w:rPr>
          <w:rFonts w:ascii="Times New Roman" w:eastAsia="Times New Roman" w:hAnsi="Times New Roman" w:cs="Times New Roman"/>
          <w:sz w:val="24"/>
          <w:szCs w:val="24"/>
          <w:lang w:eastAsia="ru-RU"/>
        </w:rPr>
        <w:t>а на бумажном носителе не предо</w:t>
      </w:r>
      <w:r w:rsidRPr="00E205F6">
        <w:rPr>
          <w:rFonts w:ascii="Times New Roman" w:eastAsia="Times New Roman" w:hAnsi="Times New Roman" w:cs="Times New Roman"/>
          <w:sz w:val="24"/>
          <w:szCs w:val="24"/>
          <w:lang w:eastAsia="ru-RU"/>
        </w:rPr>
        <w:t>ставляется)</w:t>
      </w:r>
      <w:proofErr w:type="gramEnd"/>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both"/>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B9231D" w:rsidRPr="00CB09CE" w:rsidRDefault="00B9231D" w:rsidP="00B9231D">
      <w:pPr>
        <w:spacing w:after="0" w:line="240" w:lineRule="auto"/>
        <w:jc w:val="center"/>
        <w:rPr>
          <w:rFonts w:ascii="Times New Roman" w:eastAsia="Times New Roman" w:hAnsi="Times New Roman" w:cs="Times New Roman"/>
          <w:sz w:val="24"/>
          <w:szCs w:val="24"/>
          <w:lang w:eastAsia="ru-RU"/>
        </w:rPr>
      </w:pPr>
    </w:p>
    <w:p w:rsidR="00617AC6" w:rsidRDefault="00617AC6"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9A3080" w:rsidRDefault="009A3080" w:rsidP="00587C6F">
      <w:pPr>
        <w:spacing w:after="0" w:line="240" w:lineRule="auto"/>
        <w:rPr>
          <w:rFonts w:ascii="Times New Roman" w:eastAsia="Times New Roman" w:hAnsi="Times New Roman" w:cs="Times New Roman"/>
          <w:sz w:val="24"/>
          <w:szCs w:val="24"/>
          <w:lang w:eastAsia="ru-RU"/>
        </w:rPr>
      </w:pPr>
    </w:p>
    <w:p w:rsidR="00BC280A" w:rsidRPr="00CB09CE" w:rsidRDefault="00BC280A" w:rsidP="008E22B3">
      <w:pPr>
        <w:spacing w:after="0" w:line="240" w:lineRule="auto"/>
        <w:rPr>
          <w:rFonts w:ascii="Times New Roman" w:eastAsia="Times New Roman" w:hAnsi="Times New Roman" w:cs="Times New Roman"/>
          <w:sz w:val="24"/>
          <w:szCs w:val="24"/>
          <w:lang w:eastAsia="ru-RU"/>
        </w:rPr>
      </w:pPr>
    </w:p>
    <w:p w:rsidR="008F1940" w:rsidRPr="0006005D" w:rsidRDefault="008F1940" w:rsidP="008E22B3">
      <w:pPr>
        <w:spacing w:after="0" w:line="240" w:lineRule="auto"/>
        <w:jc w:val="center"/>
        <w:rPr>
          <w:rFonts w:ascii="Times New Roman" w:eastAsia="Times New Roman" w:hAnsi="Times New Roman" w:cs="Times New Roman"/>
          <w:sz w:val="24"/>
          <w:szCs w:val="24"/>
          <w:lang w:eastAsia="ru-RU"/>
        </w:rPr>
      </w:pPr>
    </w:p>
    <w:p w:rsidR="008E22B3" w:rsidRPr="008A5F62" w:rsidRDefault="00E70549" w:rsidP="008E22B3">
      <w:pPr>
        <w:spacing w:after="0" w:line="240" w:lineRule="auto"/>
        <w:jc w:val="center"/>
        <w:rPr>
          <w:rFonts w:ascii="Times New Roman" w:hAnsi="Times New Roman" w:cs="Times New Roman"/>
          <w:b/>
        </w:rPr>
      </w:pPr>
      <w:r>
        <w:rPr>
          <w:rFonts w:ascii="Times New Roman" w:hAnsi="Times New Roman" w:cs="Times New Roman"/>
          <w:b/>
        </w:rPr>
        <w:t>г. Нефтеюганск</w:t>
      </w:r>
    </w:p>
    <w:p w:rsidR="00B9231D" w:rsidRPr="009A3080" w:rsidRDefault="008E22B3" w:rsidP="009A3080">
      <w:pPr>
        <w:spacing w:after="0" w:line="240" w:lineRule="auto"/>
        <w:jc w:val="center"/>
        <w:rPr>
          <w:rFonts w:ascii="Times New Roman" w:hAnsi="Times New Roman" w:cs="Times New Roman"/>
          <w:sz w:val="24"/>
          <w:szCs w:val="24"/>
        </w:rPr>
      </w:pPr>
      <w:r w:rsidRPr="008A5F62">
        <w:rPr>
          <w:rFonts w:ascii="Times New Roman" w:hAnsi="Times New Roman" w:cs="Times New Roman"/>
          <w:b/>
        </w:rPr>
        <w:t>201</w:t>
      </w:r>
      <w:r>
        <w:rPr>
          <w:rFonts w:ascii="Times New Roman" w:hAnsi="Times New Roman" w:cs="Times New Roman"/>
          <w:b/>
        </w:rPr>
        <w:t>6</w:t>
      </w:r>
      <w:r w:rsidRPr="008A5F62">
        <w:rPr>
          <w:rFonts w:ascii="Times New Roman" w:hAnsi="Times New Roman" w:cs="Times New Roman"/>
          <w:b/>
        </w:rPr>
        <w:t>г.</w:t>
      </w:r>
    </w:p>
    <w:p w:rsidR="00933CF8" w:rsidRDefault="00933CF8" w:rsidP="00860AB5">
      <w:pPr>
        <w:spacing w:after="0" w:line="240" w:lineRule="auto"/>
        <w:jc w:val="center"/>
        <w:rPr>
          <w:rFonts w:ascii="Times New Roman" w:eastAsia="Times New Roman" w:hAnsi="Times New Roman" w:cs="Times New Roman"/>
          <w:b/>
          <w:bCs/>
          <w:color w:val="000000"/>
          <w:sz w:val="24"/>
          <w:szCs w:val="24"/>
          <w:lang w:eastAsia="ru-RU"/>
        </w:rPr>
      </w:pPr>
    </w:p>
    <w:p w:rsidR="00933CF8" w:rsidRDefault="00933CF8" w:rsidP="00860AB5">
      <w:pPr>
        <w:spacing w:after="0" w:line="240" w:lineRule="auto"/>
        <w:jc w:val="center"/>
        <w:rPr>
          <w:rFonts w:ascii="Times New Roman" w:eastAsia="Times New Roman" w:hAnsi="Times New Roman" w:cs="Times New Roman"/>
          <w:b/>
          <w:bCs/>
          <w:color w:val="000000"/>
          <w:sz w:val="24"/>
          <w:szCs w:val="24"/>
          <w:lang w:eastAsia="ru-RU"/>
        </w:rPr>
      </w:pPr>
    </w:p>
    <w:p w:rsidR="00860AB5" w:rsidRPr="00CB09CE" w:rsidRDefault="00860AB5" w:rsidP="00860AB5">
      <w:pPr>
        <w:spacing w:after="0" w:line="240" w:lineRule="auto"/>
        <w:jc w:val="center"/>
        <w:rPr>
          <w:rFonts w:ascii="Times New Roman" w:eastAsia="Times New Roman" w:hAnsi="Times New Roman" w:cs="Times New Roman"/>
          <w:sz w:val="24"/>
          <w:szCs w:val="24"/>
          <w:lang w:eastAsia="ru-RU"/>
        </w:rPr>
      </w:pPr>
      <w:r w:rsidRPr="00CB09CE">
        <w:rPr>
          <w:rFonts w:ascii="Times New Roman" w:eastAsia="Times New Roman" w:hAnsi="Times New Roman" w:cs="Times New Roman"/>
          <w:b/>
          <w:bCs/>
          <w:color w:val="000000"/>
          <w:sz w:val="24"/>
          <w:szCs w:val="24"/>
          <w:lang w:eastAsia="ru-RU"/>
        </w:rPr>
        <w:t>Раздел I. ОБЩИЕ ПОЛОЖЕНИЯ</w:t>
      </w:r>
      <w:bookmarkEnd w:id="2"/>
    </w:p>
    <w:p w:rsidR="00880687" w:rsidRPr="00CB09CE" w:rsidRDefault="00880687">
      <w:pPr>
        <w:rPr>
          <w:rFonts w:ascii="Times New Roman" w:hAnsi="Times New Roman" w:cs="Times New Roman"/>
          <w:sz w:val="24"/>
          <w:szCs w:val="24"/>
        </w:rPr>
      </w:pPr>
    </w:p>
    <w:p w:rsidR="00CC238A" w:rsidRPr="00CC238A" w:rsidRDefault="00860AB5" w:rsidP="00CC238A">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bookmarkStart w:id="3" w:name="_Ref307488551"/>
      <w:proofErr w:type="gramStart"/>
      <w:r w:rsidRPr="00CC238A">
        <w:rPr>
          <w:rFonts w:ascii="Times New Roman" w:eastAsia="Times New Roman" w:hAnsi="Times New Roman" w:cs="Times New Roman"/>
          <w:sz w:val="24"/>
          <w:szCs w:val="24"/>
          <w:lang w:eastAsia="ru-RU"/>
        </w:rPr>
        <w:t>Зака</w:t>
      </w:r>
      <w:r w:rsidR="00383585" w:rsidRPr="00CC238A">
        <w:rPr>
          <w:rFonts w:ascii="Times New Roman" w:eastAsia="Times New Roman" w:hAnsi="Times New Roman" w:cs="Times New Roman"/>
          <w:sz w:val="24"/>
          <w:szCs w:val="24"/>
          <w:lang w:eastAsia="ru-RU"/>
        </w:rPr>
        <w:t>зчик и Организатор</w:t>
      </w:r>
      <w:r w:rsidR="00CF6B22" w:rsidRPr="00CC238A">
        <w:rPr>
          <w:rFonts w:ascii="Times New Roman" w:eastAsia="Times New Roman" w:hAnsi="Times New Roman" w:cs="Times New Roman"/>
          <w:sz w:val="24"/>
          <w:szCs w:val="24"/>
          <w:lang w:eastAsia="ru-RU"/>
        </w:rPr>
        <w:t xml:space="preserve"> </w:t>
      </w:r>
      <w:r w:rsidR="005D77CA" w:rsidRPr="00CC238A">
        <w:rPr>
          <w:rFonts w:ascii="Times New Roman" w:eastAsia="Times New Roman" w:hAnsi="Times New Roman" w:cs="Times New Roman"/>
          <w:sz w:val="24"/>
          <w:szCs w:val="24"/>
          <w:lang w:eastAsia="ru-RU"/>
        </w:rPr>
        <w:t xml:space="preserve">АО </w:t>
      </w:r>
      <w:r w:rsidR="00154DBB" w:rsidRPr="00CC238A">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Тюменьэнерго</w:t>
      </w:r>
      <w:r w:rsidR="00154DBB" w:rsidRPr="00CC238A">
        <w:rPr>
          <w:rFonts w:ascii="Times New Roman" w:eastAsia="Times New Roman" w:hAnsi="Times New Roman" w:cs="Times New Roman"/>
          <w:sz w:val="24"/>
          <w:szCs w:val="24"/>
          <w:lang w:eastAsia="ru-RU"/>
        </w:rPr>
        <w:t>»</w:t>
      </w:r>
      <w:r w:rsidR="005D77CA" w:rsidRPr="00CC238A">
        <w:rPr>
          <w:rFonts w:ascii="Times New Roman" w:eastAsia="Times New Roman" w:hAnsi="Times New Roman" w:cs="Times New Roman"/>
          <w:sz w:val="24"/>
          <w:szCs w:val="24"/>
          <w:lang w:eastAsia="ru-RU"/>
        </w:rPr>
        <w:t>,</w:t>
      </w:r>
      <w:r w:rsidR="00CF6B22" w:rsidRPr="00CC238A">
        <w:rPr>
          <w:rFonts w:ascii="Times New Roman" w:eastAsia="Times New Roman" w:hAnsi="Times New Roman" w:cs="Times New Roman"/>
          <w:sz w:val="24"/>
          <w:szCs w:val="24"/>
          <w:lang w:eastAsia="ru-RU"/>
        </w:rPr>
        <w:t xml:space="preserve"> </w:t>
      </w:r>
      <w:r w:rsidR="00C006A6" w:rsidRPr="00CC238A">
        <w:rPr>
          <w:rFonts w:ascii="Times New Roman" w:eastAsia="Times New Roman" w:hAnsi="Times New Roman" w:cs="Times New Roman"/>
          <w:sz w:val="24"/>
          <w:szCs w:val="24"/>
          <w:lang w:eastAsia="ru-RU"/>
        </w:rPr>
        <w:t xml:space="preserve">в лице филиала </w:t>
      </w:r>
      <w:r w:rsidR="00383585" w:rsidRPr="00CC238A">
        <w:rPr>
          <w:rFonts w:ascii="Times New Roman" w:eastAsia="Times New Roman" w:hAnsi="Times New Roman" w:cs="Times New Roman"/>
          <w:sz w:val="24"/>
          <w:szCs w:val="24"/>
          <w:lang w:eastAsia="ru-RU"/>
        </w:rPr>
        <w:t xml:space="preserve">                                    </w:t>
      </w:r>
      <w:r w:rsidR="006820CB" w:rsidRPr="00CC238A">
        <w:rPr>
          <w:rFonts w:ascii="Times New Roman" w:eastAsia="Times New Roman" w:hAnsi="Times New Roman" w:cs="Times New Roman"/>
          <w:sz w:val="24"/>
          <w:szCs w:val="24"/>
          <w:lang w:eastAsia="ru-RU"/>
        </w:rPr>
        <w:t xml:space="preserve">АО </w:t>
      </w:r>
      <w:r w:rsidR="00154DBB" w:rsidRPr="00CC238A">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Тюменьэнерго</w:t>
      </w:r>
      <w:r w:rsidR="00154DBB" w:rsidRPr="00CC238A">
        <w:rPr>
          <w:rFonts w:ascii="Times New Roman" w:eastAsia="Times New Roman" w:hAnsi="Times New Roman" w:cs="Times New Roman"/>
          <w:sz w:val="24"/>
          <w:szCs w:val="24"/>
          <w:lang w:eastAsia="ru-RU"/>
        </w:rPr>
        <w:t>»</w:t>
      </w:r>
      <w:r w:rsidR="006820CB" w:rsidRPr="00CC238A">
        <w:rPr>
          <w:rFonts w:ascii="Times New Roman" w:eastAsia="Times New Roman" w:hAnsi="Times New Roman" w:cs="Times New Roman"/>
          <w:sz w:val="24"/>
          <w:szCs w:val="24"/>
          <w:lang w:eastAsia="ru-RU"/>
        </w:rPr>
        <w:t xml:space="preserve"> </w:t>
      </w:r>
      <w:r w:rsidR="00586A91" w:rsidRPr="00CC238A">
        <w:rPr>
          <w:rFonts w:ascii="Times New Roman" w:eastAsia="Times New Roman" w:hAnsi="Times New Roman" w:cs="Times New Roman"/>
          <w:sz w:val="24"/>
          <w:szCs w:val="24"/>
          <w:lang w:eastAsia="ru-RU"/>
        </w:rPr>
        <w:t>Нефтеюганские электрические сети</w:t>
      </w:r>
      <w:r w:rsidR="006820CB" w:rsidRPr="00CC238A">
        <w:rPr>
          <w:rFonts w:ascii="Times New Roman" w:eastAsia="Times New Roman" w:hAnsi="Times New Roman" w:cs="Times New Roman"/>
          <w:sz w:val="24"/>
          <w:szCs w:val="24"/>
          <w:lang w:eastAsia="ru-RU"/>
        </w:rPr>
        <w:t xml:space="preserve"> </w:t>
      </w:r>
      <w:r w:rsidR="003021C5" w:rsidRPr="00CC238A">
        <w:rPr>
          <w:rFonts w:ascii="Times New Roman" w:eastAsia="Times New Roman" w:hAnsi="Times New Roman" w:cs="Times New Roman"/>
          <w:sz w:val="24"/>
          <w:szCs w:val="24"/>
          <w:lang w:eastAsia="ru-RU"/>
        </w:rPr>
        <w:t>(</w:t>
      </w:r>
      <w:r w:rsidR="00586A91" w:rsidRPr="00CC238A">
        <w:rPr>
          <w:rFonts w:ascii="Times New Roman" w:hAnsi="Times New Roman" w:cs="Times New Roman"/>
          <w:color w:val="000000"/>
          <w:sz w:val="24"/>
          <w:szCs w:val="24"/>
        </w:rPr>
        <w:t>628303, г. Нефтеюганск Тюменская обл., ХМАО-Югра, ул. Мира, 15</w:t>
      </w:r>
      <w:r w:rsidR="003021C5" w:rsidRPr="00CC238A">
        <w:rPr>
          <w:rFonts w:ascii="Times New Roman" w:eastAsia="Times New Roman" w:hAnsi="Times New Roman" w:cs="Times New Roman"/>
          <w:sz w:val="24"/>
          <w:szCs w:val="24"/>
          <w:lang w:eastAsia="ru-RU"/>
        </w:rPr>
        <w:t>)</w:t>
      </w:r>
      <w:r w:rsidR="00383585" w:rsidRPr="00CC238A">
        <w:rPr>
          <w:rFonts w:ascii="Times New Roman" w:eastAsia="Times New Roman" w:hAnsi="Times New Roman" w:cs="Times New Roman"/>
          <w:sz w:val="24"/>
          <w:szCs w:val="24"/>
          <w:lang w:eastAsia="ru-RU"/>
        </w:rPr>
        <w:t>,</w:t>
      </w:r>
      <w:r w:rsidR="003021C5"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проводит конкурентную процедуру </w:t>
      </w:r>
      <w:r w:rsidR="00E64C07" w:rsidRPr="00CC238A">
        <w:rPr>
          <w:rFonts w:ascii="Times New Roman" w:eastAsia="Times New Roman" w:hAnsi="Times New Roman" w:cs="Times New Roman"/>
          <w:sz w:val="24"/>
          <w:szCs w:val="24"/>
          <w:lang w:eastAsia="ru-RU"/>
        </w:rPr>
        <w:t>открытого</w:t>
      </w:r>
      <w:r w:rsidR="0089797A" w:rsidRPr="00CC238A">
        <w:rPr>
          <w:rFonts w:ascii="Times New Roman" w:eastAsia="Times New Roman" w:hAnsi="Times New Roman" w:cs="Times New Roman"/>
          <w:sz w:val="24"/>
          <w:szCs w:val="24"/>
          <w:lang w:val="x-none" w:eastAsia="ru-RU"/>
        </w:rPr>
        <w:t xml:space="preserve"> запроса цен</w:t>
      </w:r>
      <w:r w:rsidR="00E64C07" w:rsidRPr="00CC238A">
        <w:rPr>
          <w:rFonts w:ascii="Times New Roman" w:eastAsia="Times New Roman" w:hAnsi="Times New Roman" w:cs="Times New Roman"/>
          <w:sz w:val="24"/>
          <w:szCs w:val="24"/>
          <w:lang w:eastAsia="ru-RU"/>
        </w:rPr>
        <w:t xml:space="preserve"> </w:t>
      </w:r>
      <w:r w:rsidR="0089797A" w:rsidRPr="00CC238A">
        <w:rPr>
          <w:rFonts w:ascii="Times New Roman" w:eastAsia="Times New Roman" w:hAnsi="Times New Roman" w:cs="Times New Roman"/>
          <w:sz w:val="24"/>
          <w:szCs w:val="24"/>
          <w:lang w:val="x-none" w:eastAsia="ru-RU"/>
        </w:rPr>
        <w:t xml:space="preserve">и в </w:t>
      </w:r>
      <w:r w:rsidR="006059E4" w:rsidRPr="00CC238A">
        <w:rPr>
          <w:rFonts w:ascii="Times New Roman" w:eastAsia="Times New Roman" w:hAnsi="Times New Roman" w:cs="Times New Roman"/>
          <w:sz w:val="24"/>
          <w:szCs w:val="24"/>
          <w:lang w:eastAsia="ru-RU"/>
        </w:rPr>
        <w:t>связи с этим</w:t>
      </w:r>
      <w:r w:rsidR="0089797A" w:rsidRPr="00CC238A">
        <w:rPr>
          <w:rFonts w:ascii="Times New Roman" w:eastAsia="Times New Roman" w:hAnsi="Times New Roman" w:cs="Times New Roman"/>
          <w:sz w:val="24"/>
          <w:szCs w:val="24"/>
          <w:lang w:val="x-none" w:eastAsia="ru-RU"/>
        </w:rPr>
        <w:t xml:space="preserve"> приглашает юридических</w:t>
      </w:r>
      <w:r w:rsidR="00E64C07" w:rsidRPr="00CC238A">
        <w:rPr>
          <w:rFonts w:ascii="Times New Roman" w:eastAsia="Times New Roman" w:hAnsi="Times New Roman" w:cs="Times New Roman"/>
          <w:sz w:val="24"/>
          <w:szCs w:val="24"/>
          <w:lang w:eastAsia="ru-RU"/>
        </w:rPr>
        <w:t xml:space="preserve">/физических лиц, в </w:t>
      </w:r>
      <w:proofErr w:type="spellStart"/>
      <w:r w:rsidR="00E64C07" w:rsidRPr="00CC238A">
        <w:rPr>
          <w:rFonts w:ascii="Times New Roman" w:eastAsia="Times New Roman" w:hAnsi="Times New Roman" w:cs="Times New Roman"/>
          <w:sz w:val="24"/>
          <w:szCs w:val="24"/>
          <w:lang w:eastAsia="ru-RU"/>
        </w:rPr>
        <w:t>т.ч</w:t>
      </w:r>
      <w:proofErr w:type="spellEnd"/>
      <w:r w:rsidR="00E64C07" w:rsidRPr="00CC238A">
        <w:rPr>
          <w:rFonts w:ascii="Times New Roman" w:eastAsia="Times New Roman" w:hAnsi="Times New Roman" w:cs="Times New Roman"/>
          <w:sz w:val="24"/>
          <w:szCs w:val="24"/>
          <w:lang w:eastAsia="ru-RU"/>
        </w:rPr>
        <w:t>. индивидуальных предпринимателей</w:t>
      </w:r>
      <w:r w:rsidR="00E64C07" w:rsidRPr="00CC238A">
        <w:rPr>
          <w:rFonts w:ascii="Times New Roman" w:eastAsia="Times New Roman" w:hAnsi="Times New Roman" w:cs="Times New Roman"/>
          <w:sz w:val="24"/>
          <w:szCs w:val="24"/>
          <w:lang w:val="x-none" w:eastAsia="ru-RU"/>
        </w:rPr>
        <w:t xml:space="preserve"> </w:t>
      </w:r>
      <w:r w:rsidR="0089797A" w:rsidRPr="00CC238A">
        <w:rPr>
          <w:rFonts w:ascii="Times New Roman" w:eastAsia="Times New Roman" w:hAnsi="Times New Roman" w:cs="Times New Roman"/>
          <w:sz w:val="24"/>
          <w:szCs w:val="24"/>
          <w:lang w:val="x-none" w:eastAsia="ru-RU"/>
        </w:rPr>
        <w:t>(далее</w:t>
      </w:r>
      <w:r w:rsidR="006059E4" w:rsidRPr="00CC238A">
        <w:rPr>
          <w:rFonts w:ascii="Times New Roman" w:eastAsia="Times New Roman" w:hAnsi="Times New Roman" w:cs="Times New Roman"/>
          <w:sz w:val="24"/>
          <w:szCs w:val="24"/>
          <w:lang w:val="x-none" w:eastAsia="ru-RU"/>
        </w:rPr>
        <w:t xml:space="preserve"> — участники, поставщики) пода</w:t>
      </w:r>
      <w:r w:rsidR="0089797A" w:rsidRPr="00CC238A">
        <w:rPr>
          <w:rFonts w:ascii="Times New Roman" w:eastAsia="Times New Roman" w:hAnsi="Times New Roman" w:cs="Times New Roman"/>
          <w:sz w:val="24"/>
          <w:szCs w:val="24"/>
          <w:lang w:val="x-none" w:eastAsia="ru-RU"/>
        </w:rPr>
        <w:t xml:space="preserve">ть свои предложения </w:t>
      </w:r>
      <w:bookmarkEnd w:id="3"/>
      <w:r w:rsidR="00A44218" w:rsidRPr="00A44218">
        <w:rPr>
          <w:rFonts w:ascii="Times New Roman" w:eastAsia="Times New Roman" w:hAnsi="Times New Roman" w:cs="Times New Roman"/>
          <w:sz w:val="24"/>
          <w:szCs w:val="24"/>
          <w:lang w:eastAsia="ru-RU"/>
        </w:rPr>
        <w:t xml:space="preserve">на поставку и установку блоков СКЗИ и </w:t>
      </w:r>
      <w:proofErr w:type="spellStart"/>
      <w:r w:rsidR="00A44218" w:rsidRPr="00A44218">
        <w:rPr>
          <w:rFonts w:ascii="Times New Roman" w:eastAsia="Times New Roman" w:hAnsi="Times New Roman" w:cs="Times New Roman"/>
          <w:sz w:val="24"/>
          <w:szCs w:val="24"/>
          <w:lang w:eastAsia="ru-RU"/>
        </w:rPr>
        <w:t>тахографов</w:t>
      </w:r>
      <w:proofErr w:type="spellEnd"/>
      <w:r w:rsidR="00CC238A" w:rsidRPr="00CC238A">
        <w:rPr>
          <w:rFonts w:ascii="Times New Roman" w:eastAsia="Times New Roman" w:hAnsi="Times New Roman" w:cs="Times New Roman"/>
          <w:sz w:val="24"/>
          <w:szCs w:val="24"/>
          <w:lang w:eastAsia="ru-RU"/>
        </w:rPr>
        <w:t xml:space="preserve"> филиала АО "Тюменьэнерго" Нефтеюганские</w:t>
      </w:r>
      <w:proofErr w:type="gramEnd"/>
      <w:r w:rsidR="00CC238A" w:rsidRPr="00CC238A">
        <w:rPr>
          <w:rFonts w:ascii="Times New Roman" w:eastAsia="Times New Roman" w:hAnsi="Times New Roman" w:cs="Times New Roman"/>
          <w:sz w:val="24"/>
          <w:szCs w:val="24"/>
          <w:lang w:eastAsia="ru-RU"/>
        </w:rPr>
        <w:t xml:space="preserve"> электрические сети</w:t>
      </w:r>
    </w:p>
    <w:p w:rsidR="001F114B" w:rsidRPr="00CC238A" w:rsidRDefault="001F114B"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Документация размещена на официальном сайте (</w:t>
      </w:r>
      <w:hyperlink r:id="rId10" w:history="1">
        <w:r w:rsidR="0034434D" w:rsidRPr="00CC238A">
          <w:rPr>
            <w:rStyle w:val="a5"/>
            <w:rFonts w:ascii="Times New Roman" w:eastAsia="Times New Roman" w:hAnsi="Times New Roman" w:cs="Times New Roman"/>
            <w:sz w:val="24"/>
            <w:szCs w:val="24"/>
            <w:lang w:eastAsia="ru-RU"/>
          </w:rPr>
          <w:t>www.zakupki.gov.ru</w:t>
        </w:r>
      </w:hyperlink>
      <w:r w:rsidRPr="00CC238A">
        <w:rPr>
          <w:rFonts w:ascii="Times New Roman" w:eastAsia="Times New Roman" w:hAnsi="Times New Roman" w:cs="Times New Roman"/>
          <w:sz w:val="24"/>
          <w:szCs w:val="24"/>
          <w:lang w:eastAsia="ru-RU"/>
        </w:rPr>
        <w:t xml:space="preserve">), опубликована на электронной торговой площадке </w:t>
      </w:r>
      <w:r w:rsidR="00A44218" w:rsidRPr="00A44218">
        <w:rPr>
          <w:rFonts w:ascii="Times New Roman" w:hAnsi="Times New Roman" w:cs="Times New Roman"/>
          <w:sz w:val="24"/>
          <w:szCs w:val="24"/>
        </w:rPr>
        <w:t>ЭТП ОАО «</w:t>
      </w:r>
      <w:proofErr w:type="spellStart"/>
      <w:r w:rsidR="00A44218" w:rsidRPr="00A44218">
        <w:rPr>
          <w:rFonts w:ascii="Times New Roman" w:hAnsi="Times New Roman" w:cs="Times New Roman"/>
          <w:sz w:val="24"/>
          <w:szCs w:val="24"/>
        </w:rPr>
        <w:t>Россети</w:t>
      </w:r>
      <w:proofErr w:type="spellEnd"/>
      <w:r w:rsidR="00A44218" w:rsidRPr="00A44218">
        <w:rPr>
          <w:rFonts w:ascii="Times New Roman" w:hAnsi="Times New Roman" w:cs="Times New Roman"/>
          <w:sz w:val="24"/>
          <w:szCs w:val="24"/>
        </w:rPr>
        <w:t>» (</w:t>
      </w:r>
      <w:hyperlink r:id="rId11" w:history="1">
        <w:r w:rsidR="00A44218" w:rsidRPr="00A44218">
          <w:rPr>
            <w:rStyle w:val="a5"/>
            <w:rFonts w:ascii="Times New Roman" w:hAnsi="Times New Roman" w:cs="Times New Roman"/>
            <w:sz w:val="24"/>
            <w:szCs w:val="24"/>
          </w:rPr>
          <w:t>https://etp.rosseti.ru</w:t>
        </w:r>
      </w:hyperlink>
      <w:r w:rsidR="00A44218" w:rsidRPr="00A44218">
        <w:rPr>
          <w:rFonts w:ascii="Times New Roman" w:hAnsi="Times New Roman" w:cs="Times New Roman"/>
          <w:sz w:val="24"/>
          <w:szCs w:val="24"/>
        </w:rPr>
        <w:t xml:space="preserve">) </w:t>
      </w:r>
      <w:r w:rsidRPr="00CC238A">
        <w:rPr>
          <w:rFonts w:ascii="Times New Roman" w:eastAsia="Times New Roman" w:hAnsi="Times New Roman" w:cs="Times New Roman"/>
          <w:sz w:val="24"/>
          <w:szCs w:val="24"/>
          <w:lang w:eastAsia="ru-RU"/>
        </w:rPr>
        <w:t xml:space="preserve">и </w:t>
      </w:r>
      <w:r w:rsidR="00D35D1F" w:rsidRPr="00CC238A">
        <w:rPr>
          <w:rFonts w:ascii="Times New Roman" w:eastAsia="Times New Roman" w:hAnsi="Times New Roman" w:cs="Times New Roman"/>
          <w:sz w:val="24"/>
          <w:szCs w:val="24"/>
          <w:lang w:val="en-US" w:eastAsia="ru-RU"/>
        </w:rPr>
        <w:t>c</w:t>
      </w:r>
      <w:r w:rsidR="00D35D1F" w:rsidRPr="00CC238A">
        <w:rPr>
          <w:rFonts w:ascii="Times New Roman" w:eastAsia="Times New Roman" w:hAnsi="Times New Roman" w:cs="Times New Roman"/>
          <w:sz w:val="24"/>
          <w:szCs w:val="24"/>
          <w:lang w:eastAsia="ru-RU"/>
        </w:rPr>
        <w:t xml:space="preserve"> </w:t>
      </w:r>
      <w:r w:rsidRPr="00CC238A">
        <w:rPr>
          <w:rFonts w:ascii="Times New Roman" w:eastAsia="Times New Roman" w:hAnsi="Times New Roman" w:cs="Times New Roman"/>
          <w:sz w:val="24"/>
          <w:szCs w:val="24"/>
          <w:lang w:eastAsia="ru-RU"/>
        </w:rPr>
        <w:t>копией Извещения, опубликованной на официальном сайте Заказчика (</w:t>
      </w:r>
      <w:hyperlink r:id="rId12" w:history="1">
        <w:r w:rsidR="0034434D" w:rsidRPr="00CC238A">
          <w:rPr>
            <w:rStyle w:val="a5"/>
            <w:rFonts w:ascii="Times New Roman" w:eastAsia="Times New Roman" w:hAnsi="Times New Roman" w:cs="Times New Roman"/>
            <w:sz w:val="24"/>
            <w:szCs w:val="24"/>
            <w:lang w:eastAsia="ru-RU"/>
          </w:rPr>
          <w:t>www.</w:t>
        </w:r>
        <w:r w:rsidR="0034434D" w:rsidRPr="00CC238A">
          <w:rPr>
            <w:rStyle w:val="a5"/>
            <w:rFonts w:ascii="Times New Roman" w:eastAsia="Times New Roman" w:hAnsi="Times New Roman" w:cs="Times New Roman"/>
            <w:sz w:val="24"/>
            <w:szCs w:val="24"/>
            <w:lang w:val="en-US" w:eastAsia="ru-RU"/>
          </w:rPr>
          <w:t>te</w:t>
        </w:r>
        <w:r w:rsidR="0034434D" w:rsidRPr="00CC238A">
          <w:rPr>
            <w:rStyle w:val="a5"/>
            <w:rFonts w:ascii="Times New Roman" w:eastAsia="Times New Roman" w:hAnsi="Times New Roman" w:cs="Times New Roman"/>
            <w:sz w:val="24"/>
            <w:szCs w:val="24"/>
            <w:lang w:eastAsia="ru-RU"/>
          </w:rPr>
          <w:t>.</w:t>
        </w:r>
        <w:proofErr w:type="spellStart"/>
        <w:r w:rsidR="0034434D" w:rsidRPr="00CC238A">
          <w:rPr>
            <w:rStyle w:val="a5"/>
            <w:rFonts w:ascii="Times New Roman" w:eastAsia="Times New Roman" w:hAnsi="Times New Roman" w:cs="Times New Roman"/>
            <w:sz w:val="24"/>
            <w:szCs w:val="24"/>
            <w:lang w:eastAsia="ru-RU"/>
          </w:rPr>
          <w:t>ru</w:t>
        </w:r>
        <w:proofErr w:type="spellEnd"/>
      </w:hyperlink>
      <w:r w:rsidRPr="00CC238A">
        <w:rPr>
          <w:rFonts w:ascii="Times New Roman" w:eastAsia="Times New Roman" w:hAnsi="Times New Roman" w:cs="Times New Roman"/>
          <w:sz w:val="24"/>
          <w:szCs w:val="24"/>
          <w:lang w:eastAsia="ru-RU"/>
        </w:rPr>
        <w:t xml:space="preserve">) доступна любому лицу без взимания платы, начиная </w:t>
      </w:r>
      <w:proofErr w:type="gramStart"/>
      <w:r w:rsidRPr="00CC238A">
        <w:rPr>
          <w:rFonts w:ascii="Times New Roman" w:eastAsia="Times New Roman" w:hAnsi="Times New Roman" w:cs="Times New Roman"/>
          <w:sz w:val="24"/>
          <w:szCs w:val="24"/>
          <w:lang w:eastAsia="ru-RU"/>
        </w:rPr>
        <w:t>с даты размещения</w:t>
      </w:r>
      <w:proofErr w:type="gramEnd"/>
      <w:r w:rsidRPr="00CC238A">
        <w:rPr>
          <w:rFonts w:ascii="Times New Roman" w:eastAsia="Times New Roman" w:hAnsi="Times New Roman" w:cs="Times New Roman"/>
          <w:sz w:val="24"/>
          <w:szCs w:val="24"/>
          <w:lang w:eastAsia="ru-RU"/>
        </w:rPr>
        <w:t xml:space="preserve"> на вышеперечисленных сайтах.</w:t>
      </w:r>
    </w:p>
    <w:p w:rsidR="00842B65" w:rsidRPr="00A44218" w:rsidRDefault="00842B65"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Настоящий Запрос цен проводится в соответствии с правилами и с использованием функционала</w:t>
      </w:r>
      <w:r w:rsidR="00CC238A" w:rsidRPr="00CC238A">
        <w:rPr>
          <w:rFonts w:ascii="Times New Roman" w:eastAsia="Times New Roman" w:hAnsi="Times New Roman" w:cs="Times New Roman"/>
          <w:sz w:val="24"/>
          <w:szCs w:val="24"/>
          <w:lang w:eastAsia="ru-RU"/>
        </w:rPr>
        <w:t xml:space="preserve"> </w:t>
      </w:r>
      <w:r w:rsidR="00A44218" w:rsidRPr="00A44218">
        <w:rPr>
          <w:rFonts w:ascii="Times New Roman" w:eastAsia="Times New Roman" w:hAnsi="Times New Roman" w:cs="Times New Roman"/>
          <w:sz w:val="24"/>
          <w:szCs w:val="24"/>
          <w:lang w:eastAsia="ru-RU"/>
        </w:rPr>
        <w:t>ЭТП ОАО «</w:t>
      </w:r>
      <w:proofErr w:type="spellStart"/>
      <w:r w:rsidR="00A44218" w:rsidRPr="00A44218">
        <w:rPr>
          <w:rFonts w:ascii="Times New Roman" w:eastAsia="Times New Roman" w:hAnsi="Times New Roman" w:cs="Times New Roman"/>
          <w:sz w:val="24"/>
          <w:szCs w:val="24"/>
          <w:lang w:eastAsia="ru-RU"/>
        </w:rPr>
        <w:t>Россети</w:t>
      </w:r>
      <w:proofErr w:type="spellEnd"/>
      <w:r w:rsidR="00A44218" w:rsidRPr="00A44218">
        <w:rPr>
          <w:rFonts w:ascii="Times New Roman" w:eastAsia="Times New Roman" w:hAnsi="Times New Roman" w:cs="Times New Roman"/>
          <w:sz w:val="24"/>
          <w:szCs w:val="24"/>
          <w:lang w:eastAsia="ru-RU"/>
        </w:rPr>
        <w:t>» (</w:t>
      </w:r>
      <w:hyperlink r:id="rId13" w:history="1">
        <w:r w:rsidR="00A44218" w:rsidRPr="00A44218">
          <w:rPr>
            <w:rStyle w:val="a5"/>
            <w:rFonts w:ascii="Times New Roman" w:eastAsia="Times New Roman" w:hAnsi="Times New Roman" w:cs="Times New Roman"/>
            <w:sz w:val="24"/>
            <w:szCs w:val="24"/>
            <w:lang w:eastAsia="ru-RU"/>
          </w:rPr>
          <w:t>https://etp.rosseti.ru</w:t>
        </w:r>
      </w:hyperlink>
      <w:r w:rsidR="00A44218" w:rsidRPr="00A44218">
        <w:rPr>
          <w:rFonts w:ascii="Times New Roman" w:eastAsia="Times New Roman" w:hAnsi="Times New Roman" w:cs="Times New Roman"/>
          <w:sz w:val="24"/>
          <w:szCs w:val="24"/>
          <w:lang w:eastAsia="ru-RU"/>
        </w:rPr>
        <w:t xml:space="preserve">) </w:t>
      </w:r>
      <w:r w:rsidR="0091478D" w:rsidRPr="00CB09CE">
        <w:rPr>
          <w:rFonts w:ascii="Times New Roman" w:eastAsia="Times New Roman" w:hAnsi="Times New Roman" w:cs="Times New Roman"/>
          <w:sz w:val="24"/>
          <w:szCs w:val="24"/>
          <w:lang w:eastAsia="ru-RU"/>
        </w:rPr>
        <w:t xml:space="preserve">(далее по тексту </w:t>
      </w:r>
      <w:r w:rsidR="00B30133" w:rsidRPr="00CB09CE">
        <w:rPr>
          <w:rFonts w:ascii="Times New Roman" w:eastAsia="Times New Roman" w:hAnsi="Times New Roman" w:cs="Times New Roman"/>
          <w:sz w:val="24"/>
          <w:szCs w:val="24"/>
          <w:lang w:eastAsia="ru-RU"/>
        </w:rPr>
        <w:t>–</w:t>
      </w:r>
      <w:r w:rsidR="0091478D" w:rsidRPr="00CB09CE">
        <w:rPr>
          <w:rFonts w:ascii="Times New Roman" w:eastAsia="Times New Roman" w:hAnsi="Times New Roman" w:cs="Times New Roman"/>
          <w:sz w:val="24"/>
          <w:szCs w:val="24"/>
          <w:lang w:eastAsia="ru-RU"/>
        </w:rPr>
        <w:t xml:space="preserve"> </w:t>
      </w:r>
      <w:r w:rsidR="00B30133" w:rsidRPr="00CB09CE">
        <w:rPr>
          <w:rFonts w:ascii="Times New Roman" w:eastAsia="Times New Roman" w:hAnsi="Times New Roman" w:cs="Times New Roman"/>
          <w:sz w:val="24"/>
          <w:szCs w:val="24"/>
          <w:lang w:eastAsia="ru-RU"/>
        </w:rPr>
        <w:t xml:space="preserve">система, ЭТП </w:t>
      </w:r>
      <w:r w:rsidR="005C3FBF">
        <w:rPr>
          <w:rFonts w:ascii="Times New Roman" w:eastAsia="Times New Roman" w:hAnsi="Times New Roman" w:cs="Times New Roman"/>
          <w:sz w:val="24"/>
          <w:szCs w:val="24"/>
          <w:lang w:eastAsia="ru-RU"/>
        </w:rPr>
        <w:t>ОАО</w:t>
      </w:r>
      <w:r w:rsidR="00B30133" w:rsidRPr="00CB09CE">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00B30133" w:rsidRPr="00CB09CE">
        <w:rPr>
          <w:rFonts w:ascii="Times New Roman" w:eastAsia="Times New Roman" w:hAnsi="Times New Roman" w:cs="Times New Roman"/>
          <w:sz w:val="24"/>
          <w:szCs w:val="24"/>
          <w:lang w:eastAsia="ru-RU"/>
        </w:rPr>
        <w:t>Россети</w:t>
      </w:r>
      <w:proofErr w:type="spellEnd"/>
      <w:r w:rsidR="00604C0F">
        <w:rPr>
          <w:rFonts w:ascii="Times New Roman" w:eastAsia="Times New Roman" w:hAnsi="Times New Roman" w:cs="Times New Roman"/>
          <w:sz w:val="24"/>
          <w:szCs w:val="24"/>
          <w:lang w:eastAsia="ru-RU"/>
        </w:rPr>
        <w:t xml:space="preserve"> </w:t>
      </w:r>
      <w:r w:rsidR="00A44218" w:rsidRPr="00A44218">
        <w:rPr>
          <w:rFonts w:ascii="Times New Roman" w:hAnsi="Times New Roman" w:cs="Times New Roman"/>
          <w:u w:val="single"/>
        </w:rPr>
        <w:t>(</w:t>
      </w:r>
      <w:r w:rsidR="00A44218" w:rsidRPr="00A44218">
        <w:rPr>
          <w:rStyle w:val="a5"/>
          <w:rFonts w:ascii="Times New Roman" w:eastAsia="Times New Roman" w:hAnsi="Times New Roman" w:cs="Times New Roman"/>
          <w:sz w:val="24"/>
          <w:szCs w:val="24"/>
          <w:lang w:eastAsia="ru-RU"/>
        </w:rPr>
        <w:t>etp.rosseti.ru</w:t>
      </w:r>
      <w:r w:rsidR="00A44218" w:rsidRPr="00A44218">
        <w:rPr>
          <w:rFonts w:ascii="Times New Roman" w:hAnsi="Times New Roman" w:cs="Times New Roman"/>
          <w:u w:val="single"/>
        </w:rPr>
        <w:t>)</w:t>
      </w:r>
      <w:r w:rsidRPr="00A44218">
        <w:rPr>
          <w:rFonts w:ascii="Times New Roman" w:eastAsia="Times New Roman" w:hAnsi="Times New Roman" w:cs="Times New Roman"/>
          <w:sz w:val="24"/>
          <w:szCs w:val="24"/>
          <w:lang w:eastAsia="ru-RU"/>
        </w:rPr>
        <w:t>.</w:t>
      </w:r>
      <w:proofErr w:type="gramEnd"/>
    </w:p>
    <w:p w:rsidR="00E30735" w:rsidRPr="00CB09CE" w:rsidRDefault="00E30735" w:rsidP="00E30735">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процедуры закупки должны соответствовать требованиям, предъявляемым в соответствии с законодательством Российской Федерации к лицам, осуществляющим поставки товаров</w:t>
      </w:r>
      <w:r w:rsidR="004D6E8C">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являющихся предметом закупки, в том числе:</w:t>
      </w:r>
    </w:p>
    <w:p w:rsidR="00A44218" w:rsidRPr="00336922" w:rsidRDefault="00A44218" w:rsidP="00A44218">
      <w:pPr>
        <w:pStyle w:val="a7"/>
        <w:numPr>
          <w:ilvl w:val="0"/>
          <w:numId w:val="2"/>
        </w:numPr>
        <w:autoSpaceDE w:val="0"/>
        <w:autoSpaceDN w:val="0"/>
        <w:spacing w:after="0" w:line="240" w:lineRule="auto"/>
        <w:jc w:val="both"/>
        <w:rPr>
          <w:rFonts w:ascii="Times New Roman" w:eastAsia="Times New Roman" w:hAnsi="Times New Roman" w:cs="Times New Roman"/>
          <w:sz w:val="23"/>
          <w:szCs w:val="23"/>
          <w:lang w:eastAsia="ru-RU"/>
        </w:rPr>
      </w:pPr>
      <w:proofErr w:type="gramStart"/>
      <w:r w:rsidRPr="00336922">
        <w:rPr>
          <w:rFonts w:ascii="Times New Roman" w:hAnsi="Times New Roman" w:cs="Times New Roman"/>
          <w:sz w:val="23"/>
          <w:szCs w:val="23"/>
        </w:rPr>
        <w:t>Участвовать в запросе цен может только субъект малого и среднего предпринимательства, соответствующие критериям отнесения к субъектам малого и среднего предпринимательства в соответствии со ст. 4 Федерального закона РФ от 24.07.2007г. №209-ФЗ: как юридическое лицо, так и индивидуальный предприниматель, соответствующие требованиям Документации о проведении запроса цен, зарегистрированные на ЭТП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в качестве участника данной системы, т. е. заключившие соответствующий</w:t>
      </w:r>
      <w:proofErr w:type="gramEnd"/>
      <w:r w:rsidRPr="00336922">
        <w:rPr>
          <w:rFonts w:ascii="Times New Roman" w:hAnsi="Times New Roman" w:cs="Times New Roman"/>
          <w:sz w:val="23"/>
          <w:szCs w:val="23"/>
        </w:rPr>
        <w:t xml:space="preserve"> договор с оператором системы в соответствии с правилами, условиями и порядком регистрации системы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w:t>
      </w:r>
      <w:r w:rsidRPr="00336922">
        <w:rPr>
          <w:rStyle w:val="a5"/>
          <w:rFonts w:ascii="Times New Roman" w:hAnsi="Times New Roman"/>
          <w:sz w:val="23"/>
          <w:szCs w:val="23"/>
          <w:lang w:val="en-US"/>
        </w:rPr>
        <w:t>https</w:t>
      </w:r>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etp</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rosseti</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ru</w:t>
      </w:r>
      <w:proofErr w:type="spellEnd"/>
      <w:r w:rsidRPr="00336922">
        <w:rPr>
          <w:rFonts w:ascii="Times New Roman" w:hAnsi="Times New Roman" w:cs="Times New Roman"/>
          <w:sz w:val="23"/>
          <w:szCs w:val="23"/>
        </w:rPr>
        <w:t>). Для возможности подачи заявки регистрация в качестве Участника запроса цен производится оператором электронной торговой площадки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на платной основе. Порядок и стоимость регистрации в системе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в качестве Участника запроса цен указаны в Правилах работы ЭТП ОАО «</w:t>
      </w:r>
      <w:proofErr w:type="spellStart"/>
      <w:r w:rsidRPr="00336922">
        <w:rPr>
          <w:rFonts w:ascii="Times New Roman" w:hAnsi="Times New Roman" w:cs="Times New Roman"/>
          <w:sz w:val="23"/>
          <w:szCs w:val="23"/>
        </w:rPr>
        <w:t>Россети</w:t>
      </w:r>
      <w:proofErr w:type="spellEnd"/>
      <w:r w:rsidRPr="00336922">
        <w:rPr>
          <w:rFonts w:ascii="Times New Roman" w:hAnsi="Times New Roman" w:cs="Times New Roman"/>
          <w:sz w:val="23"/>
          <w:szCs w:val="23"/>
        </w:rPr>
        <w:t>» (</w:t>
      </w:r>
      <w:r w:rsidRPr="00336922">
        <w:rPr>
          <w:rStyle w:val="a5"/>
          <w:rFonts w:ascii="Times New Roman" w:hAnsi="Times New Roman"/>
          <w:sz w:val="23"/>
          <w:szCs w:val="23"/>
          <w:lang w:val="en-US"/>
        </w:rPr>
        <w:t>https</w:t>
      </w:r>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etp</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rosseti</w:t>
      </w:r>
      <w:proofErr w:type="spellEnd"/>
      <w:r w:rsidRPr="00336922">
        <w:rPr>
          <w:rStyle w:val="a5"/>
          <w:rFonts w:ascii="Times New Roman" w:hAnsi="Times New Roman"/>
          <w:sz w:val="23"/>
          <w:szCs w:val="23"/>
        </w:rPr>
        <w:t>.</w:t>
      </w:r>
      <w:proofErr w:type="spellStart"/>
      <w:r w:rsidRPr="00336922">
        <w:rPr>
          <w:rStyle w:val="a5"/>
          <w:rFonts w:ascii="Times New Roman" w:hAnsi="Times New Roman"/>
          <w:sz w:val="23"/>
          <w:szCs w:val="23"/>
          <w:lang w:val="en-US"/>
        </w:rPr>
        <w:t>ru</w:t>
      </w:r>
      <w:proofErr w:type="spellEnd"/>
      <w:r w:rsidRPr="00336922">
        <w:rPr>
          <w:rFonts w:ascii="Times New Roman" w:hAnsi="Times New Roman" w:cs="Times New Roman"/>
          <w:sz w:val="23"/>
          <w:szCs w:val="23"/>
        </w:rPr>
        <w:t>) и определяются соглашением Участника с оператором данной системы</w:t>
      </w:r>
      <w:r w:rsidRPr="00336922">
        <w:rPr>
          <w:rFonts w:ascii="Times New Roman" w:eastAsia="Times New Roman" w:hAnsi="Times New Roman" w:cs="Times New Roman"/>
          <w:sz w:val="23"/>
          <w:szCs w:val="23"/>
          <w:lang w:eastAsia="ru-RU"/>
        </w:rPr>
        <w:t>.</w:t>
      </w:r>
    </w:p>
    <w:p w:rsidR="00E30735" w:rsidRDefault="00E30735"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 должен обладать гражданской правоспособностью в полном объеме для заключения и исполнения Договора</w:t>
      </w:r>
      <w:r w:rsidR="00C4699C"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Участник</w:t>
      </w:r>
      <w:r w:rsidRPr="00641663">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обязан декларировать в заявке на участие в закупке свою принадлежность к субъектам малого и среднего предпринимательства и подтверждать соответствие условиям, установленным статьей 4 Федерального закона от 24.07.2007г. №</w:t>
      </w:r>
      <w:r w:rsidR="00586A91">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209-ФЗ </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О развитии малого и среднего предпринимательства в Российской Федерации</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w:t>
      </w:r>
    </w:p>
    <w:p w:rsidR="004D6E8C" w:rsidRDefault="004D6E8C" w:rsidP="00FA60EE">
      <w:pPr>
        <w:pStyle w:val="a7"/>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4D6E8C">
        <w:rPr>
          <w:rFonts w:ascii="Times New Roman" w:eastAsia="Times New Roman" w:hAnsi="Times New Roman" w:cs="Times New Roman"/>
          <w:sz w:val="24"/>
          <w:szCs w:val="24"/>
          <w:lang w:eastAsia="ru-RU"/>
        </w:rPr>
        <w:t>Требован</w:t>
      </w:r>
      <w:r>
        <w:rPr>
          <w:rFonts w:ascii="Times New Roman" w:eastAsia="Times New Roman" w:hAnsi="Times New Roman" w:cs="Times New Roman"/>
          <w:sz w:val="24"/>
          <w:szCs w:val="24"/>
          <w:lang w:eastAsia="ru-RU"/>
        </w:rPr>
        <w:t>ия к благонадежности Участника:</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а) Участник, в составе письма о подаче оферты (форма 1), должен дать согласие на проведение проверки благонадежности Службой экономической безопасности АО «Тюменьэнерго»;</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б) Участник должен быть платежеспособным (в отношении Участника не должно быть </w:t>
      </w:r>
      <w:proofErr w:type="gramStart"/>
      <w:r w:rsidRPr="00344901">
        <w:rPr>
          <w:rFonts w:ascii="Times New Roman" w:eastAsia="Times New Roman" w:hAnsi="Times New Roman" w:cs="Times New Roman"/>
          <w:sz w:val="24"/>
          <w:szCs w:val="24"/>
          <w:lang w:eastAsia="ru-RU"/>
        </w:rPr>
        <w:t>возбуждено дело о банкротстве /Участник не должен</w:t>
      </w:r>
      <w:proofErr w:type="gramEnd"/>
      <w:r w:rsidRPr="00344901">
        <w:rPr>
          <w:rFonts w:ascii="Times New Roman" w:eastAsia="Times New Roman" w:hAnsi="Times New Roman" w:cs="Times New Roman"/>
          <w:sz w:val="24"/>
          <w:szCs w:val="24"/>
          <w:lang w:eastAsia="ru-RU"/>
        </w:rPr>
        <w:t xml:space="preserve"> быть признан в порядке, установленном действующим законодательством, несостоятельным (банкротом);</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в) деятельность Участника должна быть безубыточной за последний завершенный год;</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г) экономическая деятельность Участника не должна быть приостановлена в административном порядке;</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lastRenderedPageBreak/>
        <w:t>д) Участник не должен иметь задолженность по уплате налогов, согласно справке,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е) на имущество Участника не должен быть наложен арест;</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ж) в отношении лиц, осуществляющих функции исполнительного органа управления Участника, лиц, входящих в совет директоров (наблюдательный совет) Участника не должно быть применено административное наказание в виде дисквалификации;</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з) отсутствие сведений об Участнике закупки и привлекаемых им субподрядчиков в следующих реестрах:</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 </w:t>
      </w:r>
      <w:proofErr w:type="gramStart"/>
      <w:r w:rsidRPr="00344901">
        <w:rPr>
          <w:rFonts w:ascii="Times New Roman" w:eastAsia="Times New Roman" w:hAnsi="Times New Roman" w:cs="Times New Roman"/>
          <w:sz w:val="24"/>
          <w:szCs w:val="24"/>
          <w:lang w:eastAsia="ru-RU"/>
        </w:rPr>
        <w:t>реестре</w:t>
      </w:r>
      <w:proofErr w:type="gramEnd"/>
      <w:r w:rsidRPr="00344901">
        <w:rPr>
          <w:rFonts w:ascii="Times New Roman" w:eastAsia="Times New Roman" w:hAnsi="Times New Roman" w:cs="Times New Roman"/>
          <w:sz w:val="24"/>
          <w:szCs w:val="24"/>
          <w:lang w:eastAsia="ru-RU"/>
        </w:rPr>
        <w:t xml:space="preserve"> недобросовестных поставщиков на электронном портале http://rnp.fas.gov.ru/;</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 едином федеральном </w:t>
      </w:r>
      <w:proofErr w:type="gramStart"/>
      <w:r w:rsidRPr="00344901">
        <w:rPr>
          <w:rFonts w:ascii="Times New Roman" w:eastAsia="Times New Roman" w:hAnsi="Times New Roman" w:cs="Times New Roman"/>
          <w:sz w:val="24"/>
          <w:szCs w:val="24"/>
          <w:lang w:eastAsia="ru-RU"/>
        </w:rPr>
        <w:t>реестре</w:t>
      </w:r>
      <w:proofErr w:type="gramEnd"/>
      <w:r w:rsidRPr="00344901">
        <w:rPr>
          <w:rFonts w:ascii="Times New Roman" w:eastAsia="Times New Roman" w:hAnsi="Times New Roman" w:cs="Times New Roman"/>
          <w:sz w:val="24"/>
          <w:szCs w:val="24"/>
          <w:lang w:eastAsia="ru-RU"/>
        </w:rPr>
        <w:t xml:space="preserve"> о банкротствах http://rosreestr.ru/;</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 xml:space="preserve">- </w:t>
      </w:r>
      <w:proofErr w:type="gramStart"/>
      <w:r w:rsidRPr="00344901">
        <w:rPr>
          <w:rFonts w:ascii="Times New Roman" w:eastAsia="Times New Roman" w:hAnsi="Times New Roman" w:cs="Times New Roman"/>
          <w:sz w:val="24"/>
          <w:szCs w:val="24"/>
          <w:lang w:eastAsia="ru-RU"/>
        </w:rPr>
        <w:t>реестре</w:t>
      </w:r>
      <w:proofErr w:type="gramEnd"/>
      <w:r w:rsidRPr="00344901">
        <w:rPr>
          <w:rFonts w:ascii="Times New Roman" w:eastAsia="Times New Roman" w:hAnsi="Times New Roman" w:cs="Times New Roman"/>
          <w:sz w:val="24"/>
          <w:szCs w:val="24"/>
          <w:lang w:eastAsia="ru-RU"/>
        </w:rPr>
        <w:t xml:space="preserve"> о возбужденных исполнительных производствах на электронном портале http://fssprus.ru/;</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и) руководитель, а также собственники (учредители, акционеры) и бенефициары (в том числе конечные) Участника не должны быть работниками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 ДЗО (ВЗО)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 а также родственниками работников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 ДЗО (ВЗО) ПАО «</w:t>
      </w:r>
      <w:proofErr w:type="spellStart"/>
      <w:r w:rsidRPr="00344901">
        <w:rPr>
          <w:rFonts w:ascii="Times New Roman" w:eastAsia="Times New Roman" w:hAnsi="Times New Roman" w:cs="Times New Roman"/>
          <w:sz w:val="24"/>
          <w:szCs w:val="24"/>
          <w:lang w:eastAsia="ru-RU"/>
        </w:rPr>
        <w:t>Россети</w:t>
      </w:r>
      <w:proofErr w:type="spellEnd"/>
      <w:r w:rsidRPr="00344901">
        <w:rPr>
          <w:rFonts w:ascii="Times New Roman" w:eastAsia="Times New Roman" w:hAnsi="Times New Roman" w:cs="Times New Roman"/>
          <w:sz w:val="24"/>
          <w:szCs w:val="24"/>
          <w:lang w:eastAsia="ru-RU"/>
        </w:rPr>
        <w:t>»;</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к) Участник не должен быть аффилирован к другим Участникам закупки;</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proofErr w:type="gramStart"/>
      <w:r w:rsidRPr="00344901">
        <w:rPr>
          <w:rFonts w:ascii="Times New Roman" w:eastAsia="Times New Roman" w:hAnsi="Times New Roman" w:cs="Times New Roman"/>
          <w:sz w:val="24"/>
          <w:szCs w:val="24"/>
          <w:lang w:eastAsia="ru-RU"/>
        </w:rPr>
        <w:t>л) отсутствие у АО "Тюменьэнерго" информации о наличии за последние 24 месяца, предшествующих дате вскрытия конвертов, вступивших в законную силу судебных актов, подтверждающих неисполнение или ненадлежащее исполнение Участником договорных обязательств по поставке участником товаров, выполнению им работ, оказанию им услуг;</w:t>
      </w:r>
      <w:proofErr w:type="gramEnd"/>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м) отсутствие сведений об исключении Участника из ЕГРЮЛ/ЕГРИП;</w:t>
      </w:r>
    </w:p>
    <w:p w:rsid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н) отсутствие фактов предоставления Участником недостоверных сведений и документов в рамках закупочной процедуры, либо предоставления неполного пакета учредительных, финансовых документов, в том числе, о конечных бенефициарах;</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о)</w:t>
      </w:r>
      <w:r w:rsidRPr="00344901">
        <w:rPr>
          <w:rFonts w:ascii="Times New Roman" w:eastAsia="Times New Roman" w:hAnsi="Times New Roman" w:cs="Times New Roman"/>
          <w:b/>
          <w:sz w:val="24"/>
          <w:szCs w:val="24"/>
          <w:lang w:eastAsia="ru-RU"/>
        </w:rPr>
        <w:t xml:space="preserve"> </w:t>
      </w:r>
      <w:r w:rsidRPr="00344901">
        <w:rPr>
          <w:rFonts w:ascii="Times New Roman" w:eastAsia="Times New Roman" w:hAnsi="Times New Roman" w:cs="Times New Roman"/>
          <w:sz w:val="24"/>
          <w:szCs w:val="24"/>
          <w:lang w:eastAsia="ru-RU"/>
        </w:rPr>
        <w:t xml:space="preserve">отсутствие за последние 36 месяцев, предшествующих дате вскрытия конвертов в </w:t>
      </w:r>
      <w:r w:rsidRPr="00344901">
        <w:rPr>
          <w:rFonts w:ascii="Times New Roman" w:eastAsia="Times New Roman" w:hAnsi="Times New Roman" w:cs="Times New Roman"/>
          <w:b/>
          <w:sz w:val="24"/>
          <w:szCs w:val="24"/>
          <w:lang w:eastAsia="ru-RU"/>
        </w:rPr>
        <w:t>данной закупочной процедуре</w:t>
      </w:r>
      <w:r w:rsidRPr="00344901">
        <w:rPr>
          <w:rFonts w:ascii="Times New Roman" w:eastAsia="Times New Roman" w:hAnsi="Times New Roman" w:cs="Times New Roman"/>
          <w:sz w:val="24"/>
          <w:szCs w:val="24"/>
          <w:lang w:eastAsia="ru-RU"/>
        </w:rPr>
        <w:t>, фактов одностороннего отказа АО «Тюменьэнерго» от исполнения заключенног</w:t>
      </w:r>
      <w:proofErr w:type="gramStart"/>
      <w:r w:rsidRPr="00344901">
        <w:rPr>
          <w:rFonts w:ascii="Times New Roman" w:eastAsia="Times New Roman" w:hAnsi="Times New Roman" w:cs="Times New Roman"/>
          <w:sz w:val="24"/>
          <w:szCs w:val="24"/>
          <w:lang w:eastAsia="ru-RU"/>
        </w:rPr>
        <w:t>о(</w:t>
      </w:r>
      <w:proofErr w:type="spellStart"/>
      <w:proofErr w:type="gramEnd"/>
      <w:r w:rsidRPr="00344901">
        <w:rPr>
          <w:rFonts w:ascii="Times New Roman" w:eastAsia="Times New Roman" w:hAnsi="Times New Roman" w:cs="Times New Roman"/>
          <w:sz w:val="24"/>
          <w:szCs w:val="24"/>
          <w:lang w:eastAsia="ru-RU"/>
        </w:rPr>
        <w:t>ых</w:t>
      </w:r>
      <w:proofErr w:type="spellEnd"/>
      <w:r w:rsidRPr="00344901">
        <w:rPr>
          <w:rFonts w:ascii="Times New Roman" w:eastAsia="Times New Roman" w:hAnsi="Times New Roman" w:cs="Times New Roman"/>
          <w:sz w:val="24"/>
          <w:szCs w:val="24"/>
          <w:lang w:eastAsia="ru-RU"/>
        </w:rPr>
        <w:t xml:space="preserve">) с Участником закупки </w:t>
      </w:r>
      <w:r w:rsidRPr="00344901">
        <w:rPr>
          <w:rFonts w:ascii="Times New Roman" w:eastAsia="Times New Roman" w:hAnsi="Times New Roman" w:cs="Times New Roman"/>
          <w:b/>
          <w:sz w:val="24"/>
          <w:szCs w:val="24"/>
          <w:lang w:eastAsia="ru-RU"/>
        </w:rPr>
        <w:t xml:space="preserve">аналогичных предмету закупки </w:t>
      </w:r>
      <w:r w:rsidRPr="00344901">
        <w:rPr>
          <w:rFonts w:ascii="Times New Roman" w:eastAsia="Times New Roman" w:hAnsi="Times New Roman" w:cs="Times New Roman"/>
          <w:sz w:val="24"/>
          <w:szCs w:val="24"/>
          <w:lang w:eastAsia="ru-RU"/>
        </w:rPr>
        <w:t>договора(</w:t>
      </w:r>
      <w:proofErr w:type="spellStart"/>
      <w:r w:rsidRPr="00344901">
        <w:rPr>
          <w:rFonts w:ascii="Times New Roman" w:eastAsia="Times New Roman" w:hAnsi="Times New Roman" w:cs="Times New Roman"/>
          <w:sz w:val="24"/>
          <w:szCs w:val="24"/>
          <w:lang w:eastAsia="ru-RU"/>
        </w:rPr>
        <w:t>ов</w:t>
      </w:r>
      <w:proofErr w:type="spellEnd"/>
      <w:r w:rsidRPr="00344901">
        <w:rPr>
          <w:rFonts w:ascii="Times New Roman" w:eastAsia="Times New Roman" w:hAnsi="Times New Roman" w:cs="Times New Roman"/>
          <w:sz w:val="24"/>
          <w:szCs w:val="24"/>
          <w:lang w:eastAsia="ru-RU"/>
        </w:rPr>
        <w:t xml:space="preserve">) в связи с ненадлежащим выполнением Участником обязательств: </w:t>
      </w:r>
      <w:r w:rsidRPr="00344901">
        <w:rPr>
          <w:rFonts w:ascii="Times New Roman" w:eastAsia="Times New Roman" w:hAnsi="Times New Roman" w:cs="Times New Roman"/>
          <w:b/>
          <w:sz w:val="24"/>
          <w:szCs w:val="24"/>
          <w:lang w:eastAsia="ru-RU"/>
        </w:rPr>
        <w:t>по поставке товаров участником, выполнению им работ, оказанию им услуг</w:t>
      </w:r>
      <w:r w:rsidRPr="00344901">
        <w:rPr>
          <w:rFonts w:ascii="Times New Roman" w:eastAsia="Times New Roman" w:hAnsi="Times New Roman" w:cs="Times New Roman"/>
          <w:sz w:val="24"/>
          <w:szCs w:val="24"/>
          <w:lang w:eastAsia="ru-RU"/>
        </w:rPr>
        <w:t xml:space="preserve">, в том числе когда Участник не приступил/ несвоевременно приступил к исполнению обязательств по аналогичному с предметом закупки договору либо фактов наличия соглашений о расторжении одинаковых с предметом закупки договоров с Участником по вышеуказанным причинам, а также фактов наличия вступивших в законную силу решений суда о расторжении </w:t>
      </w:r>
      <w:r w:rsidRPr="00344901">
        <w:rPr>
          <w:rFonts w:ascii="Times New Roman" w:eastAsia="Times New Roman" w:hAnsi="Times New Roman" w:cs="Times New Roman"/>
          <w:b/>
          <w:sz w:val="24"/>
          <w:szCs w:val="24"/>
          <w:lang w:eastAsia="ru-RU"/>
        </w:rPr>
        <w:t xml:space="preserve">аналогичного  предмету закупки </w:t>
      </w:r>
      <w:r w:rsidRPr="00344901">
        <w:rPr>
          <w:rFonts w:ascii="Times New Roman" w:eastAsia="Times New Roman" w:hAnsi="Times New Roman" w:cs="Times New Roman"/>
          <w:sz w:val="24"/>
          <w:szCs w:val="24"/>
          <w:lang w:eastAsia="ru-RU"/>
        </w:rPr>
        <w:t>договора; отсутствие за указанный в настоящем пункте период факта одностороннего отказа Участника, не связанного с виновными действиями АО "Тюменьэнерго", от исполнения заключенног</w:t>
      </w:r>
      <w:proofErr w:type="gramStart"/>
      <w:r w:rsidRPr="00344901">
        <w:rPr>
          <w:rFonts w:ascii="Times New Roman" w:eastAsia="Times New Roman" w:hAnsi="Times New Roman" w:cs="Times New Roman"/>
          <w:sz w:val="24"/>
          <w:szCs w:val="24"/>
          <w:lang w:eastAsia="ru-RU"/>
        </w:rPr>
        <w:t>о(</w:t>
      </w:r>
      <w:proofErr w:type="spellStart"/>
      <w:proofErr w:type="gramEnd"/>
      <w:r w:rsidRPr="00344901">
        <w:rPr>
          <w:rFonts w:ascii="Times New Roman" w:eastAsia="Times New Roman" w:hAnsi="Times New Roman" w:cs="Times New Roman"/>
          <w:sz w:val="24"/>
          <w:szCs w:val="24"/>
          <w:lang w:eastAsia="ru-RU"/>
        </w:rPr>
        <w:t>ых</w:t>
      </w:r>
      <w:proofErr w:type="spellEnd"/>
      <w:r w:rsidRPr="00344901">
        <w:rPr>
          <w:rFonts w:ascii="Times New Roman" w:eastAsia="Times New Roman" w:hAnsi="Times New Roman" w:cs="Times New Roman"/>
          <w:sz w:val="24"/>
          <w:szCs w:val="24"/>
          <w:lang w:eastAsia="ru-RU"/>
        </w:rPr>
        <w:t xml:space="preserve">) с АО "Тюменьэнерго" </w:t>
      </w:r>
      <w:r w:rsidRPr="00344901">
        <w:rPr>
          <w:rFonts w:ascii="Times New Roman" w:eastAsia="Times New Roman" w:hAnsi="Times New Roman" w:cs="Times New Roman"/>
          <w:b/>
          <w:sz w:val="24"/>
          <w:szCs w:val="24"/>
          <w:lang w:eastAsia="ru-RU"/>
        </w:rPr>
        <w:t xml:space="preserve">аналогичных предмету закупки </w:t>
      </w:r>
      <w:r w:rsidRPr="00344901">
        <w:rPr>
          <w:rFonts w:ascii="Times New Roman" w:eastAsia="Times New Roman" w:hAnsi="Times New Roman" w:cs="Times New Roman"/>
          <w:sz w:val="24"/>
          <w:szCs w:val="24"/>
          <w:lang w:eastAsia="ru-RU"/>
        </w:rPr>
        <w:t>договора (</w:t>
      </w:r>
      <w:proofErr w:type="spellStart"/>
      <w:r w:rsidRPr="00344901">
        <w:rPr>
          <w:rFonts w:ascii="Times New Roman" w:eastAsia="Times New Roman" w:hAnsi="Times New Roman" w:cs="Times New Roman"/>
          <w:sz w:val="24"/>
          <w:szCs w:val="24"/>
          <w:lang w:eastAsia="ru-RU"/>
        </w:rPr>
        <w:t>ов</w:t>
      </w:r>
      <w:proofErr w:type="spellEnd"/>
      <w:r w:rsidRPr="00344901">
        <w:rPr>
          <w:rFonts w:ascii="Times New Roman" w:eastAsia="Times New Roman" w:hAnsi="Times New Roman" w:cs="Times New Roman"/>
          <w:sz w:val="24"/>
          <w:szCs w:val="24"/>
          <w:lang w:eastAsia="ru-RU"/>
        </w:rPr>
        <w:t>)</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п)</w:t>
      </w:r>
      <w:r w:rsidRPr="00344901">
        <w:rPr>
          <w:rFonts w:ascii="Times New Roman" w:eastAsia="Times New Roman" w:hAnsi="Times New Roman" w:cs="Times New Roman"/>
          <w:b/>
          <w:sz w:val="24"/>
          <w:szCs w:val="24"/>
          <w:lang w:eastAsia="ru-RU"/>
        </w:rPr>
        <w:t xml:space="preserve"> </w:t>
      </w:r>
      <w:r w:rsidRPr="00344901">
        <w:rPr>
          <w:rFonts w:ascii="Times New Roman" w:eastAsia="Times New Roman" w:hAnsi="Times New Roman" w:cs="Times New Roman"/>
          <w:sz w:val="24"/>
          <w:szCs w:val="24"/>
          <w:lang w:eastAsia="ru-RU"/>
        </w:rPr>
        <w:t>в отношении лиц, осуществляющих функции исполнительного органа управления Участника,</w:t>
      </w:r>
      <w:r>
        <w:rPr>
          <w:rFonts w:ascii="Times New Roman" w:eastAsia="Times New Roman" w:hAnsi="Times New Roman" w:cs="Times New Roman"/>
          <w:sz w:val="24"/>
          <w:szCs w:val="24"/>
          <w:lang w:eastAsia="ru-RU"/>
        </w:rPr>
        <w:t xml:space="preserve"> </w:t>
      </w:r>
      <w:r w:rsidRPr="00344901">
        <w:rPr>
          <w:rFonts w:ascii="Times New Roman" w:eastAsia="Times New Roman" w:hAnsi="Times New Roman" w:cs="Times New Roman"/>
          <w:sz w:val="24"/>
          <w:szCs w:val="24"/>
          <w:lang w:eastAsia="ru-RU"/>
        </w:rPr>
        <w:t>члена</w:t>
      </w:r>
      <w:r>
        <w:rPr>
          <w:rFonts w:ascii="Times New Roman" w:eastAsia="Times New Roman" w:hAnsi="Times New Roman" w:cs="Times New Roman"/>
          <w:sz w:val="24"/>
          <w:szCs w:val="24"/>
          <w:lang w:eastAsia="ru-RU"/>
        </w:rPr>
        <w:t xml:space="preserve"> </w:t>
      </w:r>
      <w:r w:rsidRPr="00344901">
        <w:rPr>
          <w:rFonts w:ascii="Times New Roman" w:eastAsia="Times New Roman" w:hAnsi="Times New Roman" w:cs="Times New Roman"/>
          <w:sz w:val="24"/>
          <w:szCs w:val="24"/>
          <w:lang w:eastAsia="ru-RU"/>
        </w:rPr>
        <w:t xml:space="preserve">коллективного Участника, субподрядчика (соисполнителя/субпоставщика) не ведется уголовное преследование по </w:t>
      </w:r>
      <w:proofErr w:type="gramStart"/>
      <w:r w:rsidRPr="00344901">
        <w:rPr>
          <w:rFonts w:ascii="Times New Roman" w:eastAsia="Times New Roman" w:hAnsi="Times New Roman" w:cs="Times New Roman"/>
          <w:sz w:val="24"/>
          <w:szCs w:val="24"/>
          <w:lang w:eastAsia="ru-RU"/>
        </w:rPr>
        <w:t>преступлениям</w:t>
      </w:r>
      <w:proofErr w:type="gramEnd"/>
      <w:r w:rsidRPr="0034490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 подтверждаемое актом о возбуждении в отношении данного лица уголовного дела, проведением в отношении него следственных действий (обыска, опознания, допроса и др.) и иными мерами, предпринимаемыми в целях его изобличения или свидетельствующими о наличии подозрений против него;</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b/>
          <w:sz w:val="24"/>
          <w:szCs w:val="24"/>
          <w:lang w:eastAsia="ru-RU"/>
        </w:rPr>
      </w:pPr>
      <w:r w:rsidRPr="00344901">
        <w:rPr>
          <w:rFonts w:ascii="Times New Roman" w:eastAsia="Times New Roman" w:hAnsi="Times New Roman" w:cs="Times New Roman"/>
          <w:sz w:val="24"/>
          <w:szCs w:val="24"/>
          <w:lang w:eastAsia="ru-RU"/>
        </w:rPr>
        <w:t xml:space="preserve">р) отсутствие двух и более отрицательных заключений СЭБ АО «Тюменьэнерго», вынесенных в течение 12 календарных месяцев, предшествующих дате вскрытия конвертов в данной закупочной процедуре, за предоставление недостоверных сведений в рамках проводимых закупочных процедур АО «Тюменьэнерго». </w:t>
      </w:r>
    </w:p>
    <w:p w:rsidR="00344901" w:rsidRPr="00344901" w:rsidRDefault="00344901" w:rsidP="00344901">
      <w:pPr>
        <w:autoSpaceDE w:val="0"/>
        <w:autoSpaceDN w:val="0"/>
        <w:spacing w:after="0" w:line="240" w:lineRule="auto"/>
        <w:ind w:left="567"/>
        <w:jc w:val="both"/>
        <w:rPr>
          <w:rFonts w:ascii="Times New Roman" w:eastAsia="Times New Roman" w:hAnsi="Times New Roman" w:cs="Times New Roman"/>
          <w:b/>
          <w:sz w:val="24"/>
          <w:szCs w:val="24"/>
          <w:lang w:eastAsia="ru-RU"/>
        </w:rPr>
      </w:pPr>
    </w:p>
    <w:p w:rsidR="00344901" w:rsidRDefault="00344901" w:rsidP="00CC238A">
      <w:pPr>
        <w:autoSpaceDE w:val="0"/>
        <w:autoSpaceDN w:val="0"/>
        <w:spacing w:after="0" w:line="240" w:lineRule="auto"/>
        <w:ind w:left="567"/>
        <w:jc w:val="both"/>
        <w:rPr>
          <w:rFonts w:ascii="Times New Roman" w:eastAsia="Times New Roman" w:hAnsi="Times New Roman" w:cs="Times New Roman"/>
          <w:sz w:val="24"/>
          <w:szCs w:val="24"/>
          <w:lang w:eastAsia="ru-RU"/>
        </w:rPr>
      </w:pPr>
      <w:r w:rsidRPr="00344901">
        <w:rPr>
          <w:rFonts w:ascii="Times New Roman" w:eastAsia="Times New Roman" w:hAnsi="Times New Roman" w:cs="Times New Roman"/>
          <w:sz w:val="24"/>
          <w:szCs w:val="24"/>
          <w:lang w:eastAsia="ru-RU"/>
        </w:rPr>
        <w:t>Результат проверки благонадежности Участника, члена коллективного Участника, субподрядчика/соисполнителя/ субпоставщика закупки оформляется заключением СЭБ АО "Тюменьэнерго". В отношении Участника, в том числе члена коллективного Участника, субподрядчика/соисполнителя/ субпоставщика должно быть получено положительное заключение службы экономической безопасности АО "Тюменьэнерго" (СЭБ АО "Тюменьэнерго").</w:t>
      </w:r>
    </w:p>
    <w:p w:rsidR="00211A6C" w:rsidRPr="00211A6C" w:rsidRDefault="00211A6C"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211A6C">
        <w:rPr>
          <w:rFonts w:ascii="Times New Roman" w:eastAsia="Times New Roman" w:hAnsi="Times New Roman" w:cs="Times New Roman"/>
          <w:sz w:val="24"/>
          <w:szCs w:val="24"/>
          <w:lang w:eastAsia="ru-RU"/>
        </w:rPr>
        <w:t>Техническое и коммерческое предложения должны соответствовать требованиям Заказчика.</w:t>
      </w:r>
    </w:p>
    <w:p w:rsidR="0023117B" w:rsidRPr="00CB09CE"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Участники запроса цен вправе получить от организатора исчерпывающую информацию по условиям и порядку проведения закупки (за исключением информации, носящей конфиденциальный характер или составляющую коммерческую тайну).</w:t>
      </w:r>
    </w:p>
    <w:p w:rsidR="004F333B" w:rsidRPr="00CC238A"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Запросы на разъяснение Документации по запросу цен должны быть направлены посредством функционала ЭТП </w:t>
      </w:r>
      <w:r w:rsidR="00344901" w:rsidRPr="00344901">
        <w:rPr>
          <w:rFonts w:ascii="Times New Roman" w:eastAsia="Times New Roman" w:hAnsi="Times New Roman" w:cs="Times New Roman"/>
          <w:sz w:val="24"/>
          <w:szCs w:val="24"/>
          <w:lang w:eastAsia="ru-RU"/>
        </w:rPr>
        <w:t>ОАО «</w:t>
      </w:r>
      <w:proofErr w:type="spellStart"/>
      <w:r w:rsidR="00344901" w:rsidRPr="00344901">
        <w:rPr>
          <w:rFonts w:ascii="Times New Roman" w:eastAsia="Times New Roman" w:hAnsi="Times New Roman" w:cs="Times New Roman"/>
          <w:sz w:val="24"/>
          <w:szCs w:val="24"/>
          <w:lang w:eastAsia="ru-RU"/>
        </w:rPr>
        <w:t>Россети</w:t>
      </w:r>
      <w:proofErr w:type="spellEnd"/>
      <w:r w:rsidR="00344901" w:rsidRPr="00344901">
        <w:rPr>
          <w:rFonts w:ascii="Times New Roman" w:eastAsia="Times New Roman" w:hAnsi="Times New Roman" w:cs="Times New Roman"/>
          <w:sz w:val="24"/>
          <w:szCs w:val="24"/>
          <w:lang w:eastAsia="ru-RU"/>
        </w:rPr>
        <w:t>» (</w:t>
      </w:r>
      <w:hyperlink r:id="rId14" w:history="1">
        <w:r w:rsidR="00344901" w:rsidRPr="00344901">
          <w:rPr>
            <w:rStyle w:val="a5"/>
            <w:rFonts w:ascii="Times New Roman" w:eastAsia="Times New Roman" w:hAnsi="Times New Roman" w:cs="Times New Roman"/>
            <w:sz w:val="24"/>
            <w:szCs w:val="24"/>
            <w:lang w:eastAsia="ru-RU"/>
          </w:rPr>
          <w:t>https://etp.rosseti.ru</w:t>
        </w:r>
      </w:hyperlink>
      <w:r w:rsidR="00344901" w:rsidRPr="00344901">
        <w:rPr>
          <w:rFonts w:ascii="Times New Roman" w:eastAsia="Times New Roman" w:hAnsi="Times New Roman" w:cs="Times New Roman"/>
          <w:sz w:val="24"/>
          <w:szCs w:val="24"/>
          <w:lang w:eastAsia="ru-RU"/>
        </w:rPr>
        <w:t>).</w:t>
      </w:r>
    </w:p>
    <w:p w:rsidR="006954C4" w:rsidRPr="00CB09CE" w:rsidRDefault="0023117B" w:rsidP="00615126">
      <w:pPr>
        <w:numPr>
          <w:ilvl w:val="0"/>
          <w:numId w:val="1"/>
        </w:numPr>
        <w:autoSpaceDE w:val="0"/>
        <w:autoSpaceDN w:val="0"/>
        <w:spacing w:after="0" w:line="240" w:lineRule="auto"/>
        <w:ind w:left="567" w:firstLine="142"/>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обязуется в разумный срок ответить на любой вопрос, который он получит не позднее, чем за 3</w:t>
      </w:r>
      <w:r w:rsidR="004F333B" w:rsidRPr="00CB09CE">
        <w:rPr>
          <w:rFonts w:ascii="Times New Roman" w:eastAsia="Times New Roman" w:hAnsi="Times New Roman" w:cs="Times New Roman"/>
          <w:sz w:val="24"/>
          <w:szCs w:val="24"/>
          <w:lang w:eastAsia="ru-RU"/>
        </w:rPr>
        <w:t xml:space="preserve"> дня до истечения срока приема ценовых з</w:t>
      </w:r>
      <w:r w:rsidRPr="00CB09CE">
        <w:rPr>
          <w:rFonts w:ascii="Times New Roman" w:eastAsia="Times New Roman" w:hAnsi="Times New Roman" w:cs="Times New Roman"/>
          <w:sz w:val="24"/>
          <w:szCs w:val="24"/>
          <w:lang w:eastAsia="ru-RU"/>
        </w:rPr>
        <w:t xml:space="preserve">аявок. Организатор запроса цен оставляет за собой право (но не обязанность) ответа на вопрос, полученный в более поздний срок, если обстоятельства позволят Организатору запроса цен ответить на него в разумное время до установленного срока подачи </w:t>
      </w:r>
      <w:r w:rsidR="004F333B" w:rsidRPr="00CB09CE">
        <w:rPr>
          <w:rFonts w:ascii="Times New Roman" w:eastAsia="Times New Roman" w:hAnsi="Times New Roman" w:cs="Times New Roman"/>
          <w:sz w:val="24"/>
          <w:szCs w:val="24"/>
          <w:lang w:eastAsia="ru-RU"/>
        </w:rPr>
        <w:t>ценовых заявок</w:t>
      </w:r>
      <w:r w:rsidRPr="00CB09CE">
        <w:rPr>
          <w:rFonts w:ascii="Times New Roman" w:eastAsia="Times New Roman" w:hAnsi="Times New Roman" w:cs="Times New Roman"/>
          <w:sz w:val="24"/>
          <w:szCs w:val="24"/>
          <w:lang w:eastAsia="ru-RU"/>
        </w:rPr>
        <w:t>.</w:t>
      </w:r>
    </w:p>
    <w:p w:rsidR="006954C4" w:rsidRPr="00CB09CE" w:rsidRDefault="006954C4" w:rsidP="00961A93">
      <w:pPr>
        <w:numPr>
          <w:ilvl w:val="0"/>
          <w:numId w:val="1"/>
        </w:numPr>
        <w:autoSpaceDE w:val="0"/>
        <w:autoSpaceDN w:val="0"/>
        <w:spacing w:after="0" w:line="240" w:lineRule="auto"/>
        <w:ind w:firstLine="709"/>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Организатор запроса цен в любой момент до истечения срока приема ценовых заявок указанного в извещении о проведении запроса цен вправе внести изменения в извещение о закупке и настоящую Документацию по запросу цен.</w:t>
      </w:r>
    </w:p>
    <w:p w:rsidR="00D96CF2" w:rsidRPr="00CB09CE" w:rsidRDefault="000405CE"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Наименование, </w:t>
      </w:r>
      <w:r w:rsidR="00003266">
        <w:rPr>
          <w:rFonts w:ascii="Times New Roman" w:eastAsia="Times New Roman" w:hAnsi="Times New Roman" w:cs="Times New Roman"/>
          <w:sz w:val="24"/>
          <w:szCs w:val="24"/>
          <w:lang w:eastAsia="ru-RU"/>
        </w:rPr>
        <w:t xml:space="preserve">технические требования, </w:t>
      </w:r>
      <w:r w:rsidRPr="00CB09CE">
        <w:rPr>
          <w:rFonts w:ascii="Times New Roman" w:eastAsia="Times New Roman" w:hAnsi="Times New Roman" w:cs="Times New Roman"/>
          <w:sz w:val="24"/>
          <w:szCs w:val="24"/>
          <w:lang w:eastAsia="ru-RU"/>
        </w:rPr>
        <w:t>количество поставляем</w:t>
      </w:r>
      <w:r w:rsidR="00003266">
        <w:rPr>
          <w:rFonts w:ascii="Times New Roman" w:eastAsia="Times New Roman" w:hAnsi="Times New Roman" w:cs="Times New Roman"/>
          <w:sz w:val="24"/>
          <w:szCs w:val="24"/>
          <w:lang w:eastAsia="ru-RU"/>
        </w:rPr>
        <w:t xml:space="preserve">ого </w:t>
      </w:r>
      <w:r w:rsidRPr="00CB09CE">
        <w:rPr>
          <w:rFonts w:ascii="Times New Roman" w:eastAsia="Times New Roman" w:hAnsi="Times New Roman" w:cs="Times New Roman"/>
          <w:sz w:val="24"/>
          <w:szCs w:val="24"/>
          <w:lang w:eastAsia="ru-RU"/>
        </w:rPr>
        <w:t>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место доставки поставляем</w:t>
      </w:r>
      <w:r w:rsidR="00003266">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товаров, а также сроки постав</w:t>
      </w:r>
      <w:r w:rsidR="00003266">
        <w:rPr>
          <w:rFonts w:ascii="Times New Roman" w:eastAsia="Times New Roman" w:hAnsi="Times New Roman" w:cs="Times New Roman"/>
          <w:sz w:val="24"/>
          <w:szCs w:val="24"/>
          <w:lang w:eastAsia="ru-RU"/>
        </w:rPr>
        <w:t>ки</w:t>
      </w:r>
      <w:r w:rsidRPr="00CB09CE">
        <w:rPr>
          <w:rFonts w:ascii="Times New Roman" w:eastAsia="Times New Roman" w:hAnsi="Times New Roman" w:cs="Times New Roman"/>
          <w:sz w:val="24"/>
          <w:szCs w:val="24"/>
          <w:lang w:eastAsia="ru-RU"/>
        </w:rPr>
        <w:t xml:space="preserve"> товар</w:t>
      </w:r>
      <w:r w:rsidR="00003266">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и пр</w:t>
      </w:r>
      <w:r w:rsidR="00A91D27" w:rsidRPr="00CB09CE">
        <w:rPr>
          <w:rFonts w:ascii="Times New Roman" w:eastAsia="Times New Roman" w:hAnsi="Times New Roman" w:cs="Times New Roman"/>
          <w:sz w:val="24"/>
          <w:szCs w:val="24"/>
          <w:lang w:eastAsia="ru-RU"/>
        </w:rPr>
        <w:t>очие</w:t>
      </w:r>
      <w:r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требования</w:t>
      </w:r>
      <w:r w:rsidR="008D1E26">
        <w:rPr>
          <w:rFonts w:ascii="Times New Roman" w:eastAsia="Times New Roman" w:hAnsi="Times New Roman" w:cs="Times New Roman"/>
          <w:sz w:val="24"/>
          <w:szCs w:val="24"/>
          <w:lang w:eastAsia="ru-RU"/>
        </w:rPr>
        <w:t>,</w:t>
      </w:r>
      <w:r w:rsidR="00D86D1A" w:rsidRPr="00CB09CE">
        <w:rPr>
          <w:rFonts w:ascii="Times New Roman" w:eastAsia="Times New Roman" w:hAnsi="Times New Roman" w:cs="Times New Roman"/>
          <w:sz w:val="24"/>
          <w:szCs w:val="24"/>
          <w:lang w:eastAsia="ru-RU"/>
        </w:rPr>
        <w:t xml:space="preserve"> </w:t>
      </w:r>
      <w:r w:rsidR="00A91D27" w:rsidRPr="00CB09CE">
        <w:rPr>
          <w:rFonts w:ascii="Times New Roman" w:eastAsia="Times New Roman" w:hAnsi="Times New Roman" w:cs="Times New Roman"/>
          <w:sz w:val="24"/>
          <w:szCs w:val="24"/>
          <w:lang w:eastAsia="ru-RU"/>
        </w:rPr>
        <w:t>и условия</w:t>
      </w:r>
      <w:r w:rsidR="00003266">
        <w:rPr>
          <w:rFonts w:ascii="Times New Roman" w:eastAsia="Times New Roman" w:hAnsi="Times New Roman" w:cs="Times New Roman"/>
          <w:sz w:val="24"/>
          <w:szCs w:val="24"/>
          <w:lang w:eastAsia="ru-RU"/>
        </w:rPr>
        <w:t>,</w:t>
      </w:r>
      <w:r w:rsidR="00A91D27" w:rsidRPr="00CB09CE">
        <w:rPr>
          <w:rFonts w:ascii="Times New Roman" w:eastAsia="Times New Roman" w:hAnsi="Times New Roman" w:cs="Times New Roman"/>
          <w:sz w:val="24"/>
          <w:szCs w:val="24"/>
          <w:lang w:eastAsia="ru-RU"/>
        </w:rPr>
        <w:t xml:space="preserve"> </w:t>
      </w:r>
      <w:r w:rsidR="00D86D1A" w:rsidRPr="00CB09CE">
        <w:rPr>
          <w:rFonts w:ascii="Times New Roman" w:eastAsia="Times New Roman" w:hAnsi="Times New Roman" w:cs="Times New Roman"/>
          <w:sz w:val="24"/>
          <w:szCs w:val="24"/>
          <w:lang w:eastAsia="ru-RU"/>
        </w:rPr>
        <w:t>определены в техническом задании, приложение 1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D86D1A" w:rsidRPr="00CB09CE">
        <w:rPr>
          <w:rFonts w:ascii="Times New Roman" w:eastAsia="Times New Roman" w:hAnsi="Times New Roman" w:cs="Times New Roman"/>
          <w:sz w:val="24"/>
          <w:szCs w:val="24"/>
          <w:lang w:eastAsia="ru-RU"/>
        </w:rPr>
        <w:t>ен.</w:t>
      </w:r>
    </w:p>
    <w:p w:rsidR="00F1567E" w:rsidRPr="00CB09CE" w:rsidRDefault="00A91D27"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Форма, сроки и порядок оплаты поставляем</w:t>
      </w:r>
      <w:r w:rsidR="00DA078F">
        <w:rPr>
          <w:rFonts w:ascii="Times New Roman" w:eastAsia="Times New Roman" w:hAnsi="Times New Roman" w:cs="Times New Roman"/>
          <w:sz w:val="24"/>
          <w:szCs w:val="24"/>
          <w:lang w:eastAsia="ru-RU"/>
        </w:rPr>
        <w:t>ого</w:t>
      </w:r>
      <w:r w:rsidRPr="00CB09CE">
        <w:rPr>
          <w:rFonts w:ascii="Times New Roman" w:eastAsia="Times New Roman" w:hAnsi="Times New Roman" w:cs="Times New Roman"/>
          <w:sz w:val="24"/>
          <w:szCs w:val="24"/>
          <w:lang w:eastAsia="ru-RU"/>
        </w:rPr>
        <w:t xml:space="preserve"> товар</w:t>
      </w:r>
      <w:r w:rsidR="00DA078F">
        <w:rPr>
          <w:rFonts w:ascii="Times New Roman" w:eastAsia="Times New Roman" w:hAnsi="Times New Roman" w:cs="Times New Roman"/>
          <w:sz w:val="24"/>
          <w:szCs w:val="24"/>
          <w:lang w:eastAsia="ru-RU"/>
        </w:rPr>
        <w:t>а</w:t>
      </w:r>
      <w:r w:rsidRPr="00CB09CE">
        <w:rPr>
          <w:rFonts w:ascii="Times New Roman" w:eastAsia="Times New Roman" w:hAnsi="Times New Roman" w:cs="Times New Roman"/>
          <w:sz w:val="24"/>
          <w:szCs w:val="24"/>
          <w:lang w:eastAsia="ru-RU"/>
        </w:rPr>
        <w:t xml:space="preserve">, а также прочие условия поставки определены в проекте договора, который будет </w:t>
      </w:r>
      <w:r w:rsidR="00F1567E" w:rsidRPr="00CB09CE">
        <w:rPr>
          <w:rFonts w:ascii="Times New Roman" w:eastAsia="Times New Roman" w:hAnsi="Times New Roman" w:cs="Times New Roman"/>
          <w:sz w:val="24"/>
          <w:szCs w:val="24"/>
          <w:lang w:eastAsia="ru-RU"/>
        </w:rPr>
        <w:t>заключе</w:t>
      </w:r>
      <w:r w:rsidR="00D06FE1">
        <w:rPr>
          <w:rFonts w:ascii="Times New Roman" w:eastAsia="Times New Roman" w:hAnsi="Times New Roman" w:cs="Times New Roman"/>
          <w:sz w:val="24"/>
          <w:szCs w:val="24"/>
          <w:lang w:eastAsia="ru-RU"/>
        </w:rPr>
        <w:t>н по итогам данного запроса цен</w:t>
      </w:r>
      <w:r w:rsidR="00F1567E" w:rsidRPr="00CB09CE">
        <w:rPr>
          <w:rFonts w:ascii="Times New Roman" w:eastAsia="Times New Roman" w:hAnsi="Times New Roman" w:cs="Times New Roman"/>
          <w:sz w:val="24"/>
          <w:szCs w:val="24"/>
          <w:lang w:eastAsia="ru-RU"/>
        </w:rPr>
        <w:t xml:space="preserve"> </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приложение 2 к нас</w:t>
      </w:r>
      <w:r w:rsidR="003475D5" w:rsidRPr="00CB09CE">
        <w:rPr>
          <w:rFonts w:ascii="Times New Roman" w:eastAsia="Times New Roman" w:hAnsi="Times New Roman" w:cs="Times New Roman"/>
          <w:sz w:val="24"/>
          <w:szCs w:val="24"/>
          <w:lang w:eastAsia="ru-RU"/>
        </w:rPr>
        <w:t>тоящей Д</w:t>
      </w:r>
      <w:r w:rsidR="00015DDF" w:rsidRPr="00CB09CE">
        <w:rPr>
          <w:rFonts w:ascii="Times New Roman" w:eastAsia="Times New Roman" w:hAnsi="Times New Roman" w:cs="Times New Roman"/>
          <w:sz w:val="24"/>
          <w:szCs w:val="24"/>
          <w:lang w:eastAsia="ru-RU"/>
        </w:rPr>
        <w:t>окументации по запросу ц</w:t>
      </w:r>
      <w:r w:rsidR="00F1567E" w:rsidRPr="00CB09CE">
        <w:rPr>
          <w:rFonts w:ascii="Times New Roman" w:eastAsia="Times New Roman" w:hAnsi="Times New Roman" w:cs="Times New Roman"/>
          <w:sz w:val="24"/>
          <w:szCs w:val="24"/>
          <w:lang w:eastAsia="ru-RU"/>
        </w:rPr>
        <w:t>ен</w:t>
      </w:r>
      <w:r w:rsidR="00D06FE1">
        <w:rPr>
          <w:rFonts w:ascii="Times New Roman" w:eastAsia="Times New Roman" w:hAnsi="Times New Roman" w:cs="Times New Roman"/>
          <w:sz w:val="24"/>
          <w:szCs w:val="24"/>
          <w:lang w:eastAsia="ru-RU"/>
        </w:rPr>
        <w:t>)</w:t>
      </w:r>
      <w:r w:rsidR="00F1567E" w:rsidRPr="00CB09CE">
        <w:rPr>
          <w:rFonts w:ascii="Times New Roman" w:eastAsia="Times New Roman" w:hAnsi="Times New Roman" w:cs="Times New Roman"/>
          <w:sz w:val="24"/>
          <w:szCs w:val="24"/>
          <w:lang w:eastAsia="ru-RU"/>
        </w:rPr>
        <w:t>.</w:t>
      </w:r>
    </w:p>
    <w:p w:rsidR="00354AE3" w:rsidRPr="00C45347" w:rsidRDefault="00C45347" w:rsidP="00C45347">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Начальная (максимальная) цена договора (цена лота) указана в Извещении о проведении настоящего запроса цен.</w:t>
      </w:r>
    </w:p>
    <w:p w:rsidR="00D24CD7" w:rsidRPr="00CC238A" w:rsidRDefault="00D24CD7" w:rsidP="00CC238A">
      <w:pPr>
        <w:pStyle w:val="a7"/>
        <w:numPr>
          <w:ilvl w:val="0"/>
          <w:numId w:val="1"/>
        </w:numPr>
        <w:autoSpaceDE w:val="0"/>
        <w:autoSpaceDN w:val="0"/>
        <w:spacing w:after="0" w:line="240" w:lineRule="auto"/>
        <w:ind w:hanging="153"/>
        <w:jc w:val="both"/>
        <w:rPr>
          <w:rFonts w:ascii="Times New Roman" w:eastAsia="Times New Roman" w:hAnsi="Times New Roman" w:cs="Times New Roman"/>
          <w:sz w:val="24"/>
          <w:szCs w:val="24"/>
          <w:lang w:eastAsia="ru-RU"/>
        </w:rPr>
      </w:pPr>
      <w:r w:rsidRPr="00CC238A">
        <w:rPr>
          <w:rFonts w:ascii="Times New Roman" w:eastAsia="Times New Roman" w:hAnsi="Times New Roman" w:cs="Times New Roman"/>
          <w:sz w:val="24"/>
          <w:szCs w:val="24"/>
          <w:lang w:eastAsia="ru-RU"/>
        </w:rPr>
        <w:t xml:space="preserve">Подача ценовых заявок осуществляется в электронном виде в соответствии с регламентом электронной торговой площадки </w:t>
      </w:r>
      <w:r w:rsidR="005C3FBF" w:rsidRPr="00CC238A">
        <w:rPr>
          <w:rFonts w:ascii="Times New Roman" w:eastAsia="Times New Roman" w:hAnsi="Times New Roman" w:cs="Times New Roman"/>
          <w:sz w:val="24"/>
          <w:szCs w:val="24"/>
          <w:lang w:eastAsia="ru-RU"/>
        </w:rPr>
        <w:t>ОАО</w:t>
      </w:r>
      <w:r w:rsidRPr="00CC238A">
        <w:rPr>
          <w:rFonts w:ascii="Times New Roman" w:eastAsia="Times New Roman" w:hAnsi="Times New Roman" w:cs="Times New Roman"/>
          <w:sz w:val="24"/>
          <w:szCs w:val="24"/>
          <w:lang w:eastAsia="ru-RU"/>
        </w:rPr>
        <w:t xml:space="preserve"> </w:t>
      </w:r>
      <w:r w:rsidR="00154DBB" w:rsidRPr="00CC238A">
        <w:rPr>
          <w:rFonts w:ascii="Times New Roman" w:eastAsia="Times New Roman" w:hAnsi="Times New Roman" w:cs="Times New Roman"/>
          <w:sz w:val="24"/>
          <w:szCs w:val="24"/>
          <w:lang w:eastAsia="ru-RU"/>
        </w:rPr>
        <w:t>«</w:t>
      </w:r>
      <w:proofErr w:type="spellStart"/>
      <w:r w:rsidRPr="00CC238A">
        <w:rPr>
          <w:rFonts w:ascii="Times New Roman" w:eastAsia="Times New Roman" w:hAnsi="Times New Roman" w:cs="Times New Roman"/>
          <w:sz w:val="24"/>
          <w:szCs w:val="24"/>
          <w:lang w:eastAsia="ru-RU"/>
        </w:rPr>
        <w:t>Россети</w:t>
      </w:r>
      <w:proofErr w:type="spellEnd"/>
      <w:r w:rsidR="00154DBB" w:rsidRPr="00CC238A">
        <w:rPr>
          <w:rFonts w:ascii="Times New Roman" w:eastAsia="Times New Roman" w:hAnsi="Times New Roman" w:cs="Times New Roman"/>
          <w:sz w:val="24"/>
          <w:szCs w:val="24"/>
          <w:lang w:eastAsia="ru-RU"/>
        </w:rPr>
        <w:t>»</w:t>
      </w:r>
      <w:r w:rsidRPr="00CC238A">
        <w:rPr>
          <w:rFonts w:ascii="Times New Roman" w:eastAsia="Times New Roman" w:hAnsi="Times New Roman" w:cs="Times New Roman"/>
          <w:sz w:val="24"/>
          <w:szCs w:val="24"/>
          <w:lang w:eastAsia="ru-RU"/>
        </w:rPr>
        <w:t xml:space="preserve"> </w:t>
      </w:r>
      <w:r w:rsidR="00CC238A" w:rsidRPr="00CC238A">
        <w:rPr>
          <w:rFonts w:ascii="Times New Roman" w:hAnsi="Times New Roman" w:cs="Times New Roman"/>
          <w:sz w:val="24"/>
          <w:szCs w:val="24"/>
        </w:rPr>
        <w:t>(</w:t>
      </w:r>
      <w:hyperlink r:id="rId15" w:history="1">
        <w:r w:rsidR="00344901" w:rsidRPr="00344901">
          <w:rPr>
            <w:rStyle w:val="a5"/>
            <w:rFonts w:ascii="Times New Roman" w:hAnsi="Times New Roman" w:cs="Times New Roman"/>
            <w:sz w:val="24"/>
            <w:szCs w:val="24"/>
          </w:rPr>
          <w:t>https://etp.rosseti.ru</w:t>
        </w:r>
      </w:hyperlink>
      <w:r w:rsidR="00CC238A" w:rsidRPr="00CC238A">
        <w:rPr>
          <w:rFonts w:ascii="Times New Roman" w:hAnsi="Times New Roman" w:cs="Times New Roman"/>
          <w:sz w:val="24"/>
          <w:szCs w:val="24"/>
        </w:rPr>
        <w:t>).</w:t>
      </w:r>
    </w:p>
    <w:p w:rsidR="00E400C2" w:rsidRPr="00CB09CE" w:rsidRDefault="00D24CD7" w:rsidP="00E57A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9843E4">
        <w:rPr>
          <w:rFonts w:ascii="Times New Roman" w:eastAsia="Times New Roman" w:hAnsi="Times New Roman" w:cs="Times New Roman"/>
          <w:sz w:val="24"/>
          <w:szCs w:val="24"/>
          <w:lang w:eastAsia="ru-RU"/>
        </w:rPr>
        <w:t xml:space="preserve">Участник обязан </w:t>
      </w:r>
      <w:proofErr w:type="gramStart"/>
      <w:r w:rsidRPr="009843E4">
        <w:rPr>
          <w:rFonts w:ascii="Times New Roman" w:eastAsia="Times New Roman" w:hAnsi="Times New Roman" w:cs="Times New Roman"/>
          <w:sz w:val="24"/>
          <w:szCs w:val="24"/>
          <w:lang w:eastAsia="ru-RU"/>
        </w:rPr>
        <w:t>разместить</w:t>
      </w:r>
      <w:proofErr w:type="gramEnd"/>
      <w:r w:rsidRPr="009843E4">
        <w:rPr>
          <w:rFonts w:ascii="Times New Roman" w:eastAsia="Times New Roman" w:hAnsi="Times New Roman" w:cs="Times New Roman"/>
          <w:sz w:val="24"/>
          <w:szCs w:val="24"/>
          <w:lang w:eastAsia="ru-RU"/>
        </w:rPr>
        <w:t xml:space="preserve"> ценовую заявку </w:t>
      </w:r>
      <w:r w:rsidR="004936FB" w:rsidRPr="009843E4">
        <w:rPr>
          <w:rFonts w:ascii="Times New Roman" w:eastAsia="Times New Roman" w:hAnsi="Times New Roman" w:cs="Times New Roman"/>
          <w:sz w:val="24"/>
          <w:szCs w:val="24"/>
          <w:lang w:eastAsia="ru-RU"/>
        </w:rPr>
        <w:t xml:space="preserve">и иные документы </w:t>
      </w:r>
      <w:r w:rsidRPr="009843E4">
        <w:rPr>
          <w:rFonts w:ascii="Times New Roman" w:eastAsia="Times New Roman" w:hAnsi="Times New Roman" w:cs="Times New Roman"/>
          <w:sz w:val="24"/>
          <w:szCs w:val="24"/>
          <w:lang w:eastAsia="ru-RU"/>
        </w:rPr>
        <w:t xml:space="preserve">в полном объеме, в соответствии с требованиями </w:t>
      </w:r>
      <w:r w:rsidR="00F14D6B" w:rsidRPr="009843E4">
        <w:rPr>
          <w:rFonts w:ascii="Times New Roman" w:eastAsia="Times New Roman" w:hAnsi="Times New Roman" w:cs="Times New Roman"/>
          <w:sz w:val="24"/>
          <w:szCs w:val="24"/>
          <w:lang w:eastAsia="ru-RU"/>
        </w:rPr>
        <w:t>раздела</w:t>
      </w:r>
      <w:r w:rsidR="00F14D6B" w:rsidRPr="009843E4">
        <w:rPr>
          <w:rFonts w:ascii="Times New Roman" w:eastAsia="Times New Roman" w:hAnsi="Times New Roman" w:cs="Times New Roman"/>
          <w:b/>
          <w:sz w:val="24"/>
          <w:szCs w:val="24"/>
          <w:lang w:eastAsia="ru-RU"/>
        </w:rPr>
        <w:t xml:space="preserve"> II. </w:t>
      </w:r>
      <w:r w:rsidR="00154DBB">
        <w:rPr>
          <w:rFonts w:ascii="Times New Roman" w:eastAsia="Times New Roman" w:hAnsi="Times New Roman" w:cs="Times New Roman"/>
          <w:b/>
          <w:sz w:val="24"/>
          <w:szCs w:val="24"/>
          <w:lang w:eastAsia="ru-RU"/>
        </w:rPr>
        <w:t>«</w:t>
      </w:r>
      <w:r w:rsidR="00680C25" w:rsidRPr="00680C25">
        <w:rPr>
          <w:rFonts w:ascii="Times New Roman" w:eastAsia="Times New Roman" w:hAnsi="Times New Roman" w:cs="Times New Roman"/>
          <w:b/>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54DBB">
        <w:rPr>
          <w:rFonts w:ascii="Times New Roman" w:eastAsia="Times New Roman" w:hAnsi="Times New Roman" w:cs="Times New Roman"/>
          <w:b/>
          <w:sz w:val="24"/>
          <w:szCs w:val="24"/>
          <w:lang w:eastAsia="ru-RU"/>
        </w:rPr>
        <w:t>»</w:t>
      </w:r>
      <w:r w:rsidR="00F14D6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настоящей Документации по запросу цен в электронном виде при помощи функционала ЭТП </w:t>
      </w:r>
      <w:r w:rsidR="005C3FBF">
        <w:rPr>
          <w:rFonts w:ascii="Times New Roman" w:eastAsia="Times New Roman" w:hAnsi="Times New Roman" w:cs="Times New Roman"/>
          <w:sz w:val="24"/>
          <w:szCs w:val="24"/>
          <w:lang w:eastAsia="ru-RU"/>
        </w:rPr>
        <w:t>ОАО</w:t>
      </w:r>
      <w:r w:rsidRPr="00CB09CE">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CB09CE">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00E57AA2" w:rsidRPr="00E57AA2">
        <w:t xml:space="preserve"> </w:t>
      </w:r>
      <w:r w:rsidR="00E57AA2">
        <w:rPr>
          <w:rFonts w:ascii="Times New Roman" w:eastAsia="Times New Roman" w:hAnsi="Times New Roman" w:cs="Times New Roman"/>
          <w:sz w:val="24"/>
          <w:szCs w:val="24"/>
          <w:lang w:eastAsia="ru-RU"/>
        </w:rPr>
        <w:t>(</w:t>
      </w:r>
      <w:hyperlink r:id="rId16" w:history="1">
        <w:r w:rsidR="00344901" w:rsidRPr="00344901">
          <w:rPr>
            <w:rStyle w:val="a5"/>
            <w:rFonts w:ascii="Times New Roman" w:eastAsia="Times New Roman" w:hAnsi="Times New Roman" w:cs="Times New Roman"/>
            <w:sz w:val="24"/>
            <w:szCs w:val="24"/>
            <w:lang w:eastAsia="ru-RU"/>
          </w:rPr>
          <w:t>https://etp.rosseti.ru</w:t>
        </w:r>
      </w:hyperlink>
      <w:r w:rsidR="00E57AA2">
        <w:rPr>
          <w:rFonts w:ascii="Times New Roman" w:eastAsia="Times New Roman" w:hAnsi="Times New Roman" w:cs="Times New Roman"/>
          <w:sz w:val="24"/>
          <w:szCs w:val="24"/>
          <w:lang w:eastAsia="ru-RU"/>
        </w:rPr>
        <w:t>)</w:t>
      </w:r>
      <w:r w:rsidR="00E57AA2" w:rsidRPr="00E57AA2">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до срока окончания приема заявок, установленного в извещении о проведении запроса цен. Все требуемые документы предоставляются на ЭТП в отсканированном виде в доступном для прочтения формате (предпочтительнее формат *.</w:t>
      </w:r>
      <w:proofErr w:type="spellStart"/>
      <w:r w:rsidRPr="00CB09CE">
        <w:rPr>
          <w:rFonts w:ascii="Times New Roman" w:eastAsia="Times New Roman" w:hAnsi="Times New Roman" w:cs="Times New Roman"/>
          <w:sz w:val="24"/>
          <w:szCs w:val="24"/>
          <w:lang w:eastAsia="ru-RU"/>
        </w:rPr>
        <w:t>pdf</w:t>
      </w:r>
      <w:proofErr w:type="spellEnd"/>
      <w:r w:rsidRPr="00CB09CE">
        <w:rPr>
          <w:rFonts w:ascii="Times New Roman" w:eastAsia="Times New Roman" w:hAnsi="Times New Roman" w:cs="Times New Roman"/>
          <w:sz w:val="24"/>
          <w:szCs w:val="24"/>
          <w:lang w:eastAsia="ru-RU"/>
        </w:rPr>
        <w:t>,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цен.</w:t>
      </w:r>
    </w:p>
    <w:p w:rsidR="00112BF8" w:rsidRPr="00CB09CE" w:rsidRDefault="00B65FA9" w:rsidP="00B65FA9">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B65FA9">
        <w:rPr>
          <w:rFonts w:ascii="Times New Roman" w:eastAsia="Times New Roman" w:hAnsi="Times New Roman" w:cs="Times New Roman"/>
          <w:sz w:val="24"/>
          <w:szCs w:val="24"/>
          <w:lang w:eastAsia="ru-RU"/>
        </w:rPr>
        <w:t>В обязательном порядке, предоставлению подлежат документы и сведения в соответствии</w:t>
      </w:r>
      <w:r w:rsidR="00112BF8" w:rsidRPr="00CB09CE">
        <w:rPr>
          <w:rFonts w:ascii="Times New Roman" w:eastAsia="Times New Roman" w:hAnsi="Times New Roman" w:cs="Times New Roman"/>
          <w:sz w:val="24"/>
          <w:szCs w:val="24"/>
          <w:lang w:eastAsia="ru-RU"/>
        </w:rPr>
        <w:t xml:space="preserve"> с п. </w:t>
      </w:r>
      <w:r w:rsidR="00DA078F">
        <w:rPr>
          <w:rFonts w:ascii="Times New Roman" w:eastAsia="Times New Roman" w:hAnsi="Times New Roman" w:cs="Times New Roman"/>
          <w:sz w:val="24"/>
          <w:szCs w:val="24"/>
          <w:lang w:eastAsia="ru-RU"/>
        </w:rPr>
        <w:t>13</w:t>
      </w:r>
      <w:r>
        <w:rPr>
          <w:rFonts w:ascii="Times New Roman" w:eastAsia="Times New Roman" w:hAnsi="Times New Roman" w:cs="Times New Roman"/>
          <w:sz w:val="24"/>
          <w:szCs w:val="24"/>
          <w:lang w:eastAsia="ru-RU"/>
        </w:rPr>
        <w:t xml:space="preserve"> </w:t>
      </w:r>
      <w:r w:rsidR="00112BF8" w:rsidRPr="00CB09CE">
        <w:rPr>
          <w:rFonts w:ascii="Times New Roman" w:eastAsia="Times New Roman" w:hAnsi="Times New Roman" w:cs="Times New Roman"/>
          <w:sz w:val="24"/>
          <w:szCs w:val="24"/>
          <w:lang w:eastAsia="ru-RU"/>
        </w:rPr>
        <w:t xml:space="preserve">Раздела II. </w:t>
      </w:r>
      <w:r w:rsidR="00154DBB">
        <w:rPr>
          <w:rFonts w:ascii="Times New Roman" w:eastAsia="Times New Roman" w:hAnsi="Times New Roman" w:cs="Times New Roman"/>
          <w:sz w:val="24"/>
          <w:szCs w:val="24"/>
          <w:lang w:eastAsia="ru-RU"/>
        </w:rPr>
        <w:t>«</w:t>
      </w:r>
      <w:r w:rsidR="00680C25" w:rsidRPr="00680C25">
        <w:rPr>
          <w:rFonts w:ascii="Times New Roman" w:eastAsia="Times New Roman" w:hAnsi="Times New Roman" w:cs="Times New Roman"/>
          <w:sz w:val="24"/>
          <w:szCs w:val="24"/>
          <w:lang w:eastAsia="ru-RU"/>
        </w:rPr>
        <w:t>Перечень обязательных документов, представляемых участниками закупки для подтверждения их соответствия установленным обязательным требованиям к Участникам закупки</w:t>
      </w:r>
      <w:r w:rsidR="00154DBB">
        <w:rPr>
          <w:rFonts w:ascii="Times New Roman" w:eastAsia="Times New Roman" w:hAnsi="Times New Roman" w:cs="Times New Roman"/>
          <w:sz w:val="24"/>
          <w:szCs w:val="24"/>
          <w:lang w:eastAsia="ru-RU"/>
        </w:rPr>
        <w:t>»</w:t>
      </w:r>
      <w:r w:rsidR="00112BF8" w:rsidRPr="00CB09CE">
        <w:rPr>
          <w:rFonts w:ascii="Times New Roman" w:eastAsia="Times New Roman" w:hAnsi="Times New Roman" w:cs="Times New Roman"/>
          <w:sz w:val="24"/>
          <w:szCs w:val="24"/>
          <w:lang w:eastAsia="ru-RU"/>
        </w:rPr>
        <w:t xml:space="preserve"> настоящей Документации по запросу цен.</w:t>
      </w:r>
    </w:p>
    <w:p w:rsidR="005064E8" w:rsidRPr="00CB09CE" w:rsidRDefault="0091478D"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проведении запроса цен</w:t>
      </w:r>
      <w:r w:rsidR="00003266">
        <w:rPr>
          <w:rFonts w:ascii="Times New Roman" w:eastAsia="Times New Roman" w:hAnsi="Times New Roman" w:cs="Times New Roman"/>
          <w:sz w:val="24"/>
          <w:szCs w:val="24"/>
          <w:lang w:eastAsia="ru-RU"/>
        </w:rPr>
        <w:t xml:space="preserve"> </w:t>
      </w:r>
      <w:r w:rsidR="00003266" w:rsidRPr="00003266">
        <w:rPr>
          <w:rFonts w:ascii="Times New Roman" w:eastAsia="Times New Roman" w:hAnsi="Times New Roman" w:cs="Times New Roman"/>
          <w:sz w:val="24"/>
          <w:szCs w:val="24"/>
          <w:lang w:eastAsia="ru-RU"/>
        </w:rPr>
        <w:t xml:space="preserve">в системе </w:t>
      </w:r>
      <w:r w:rsidR="00604C0F">
        <w:rPr>
          <w:rFonts w:ascii="Times New Roman" w:hAnsi="Times New Roman" w:cs="Times New Roman"/>
          <w:sz w:val="24"/>
          <w:szCs w:val="24"/>
        </w:rPr>
        <w:t>(</w:t>
      </w:r>
      <w:hyperlink r:id="rId17" w:history="1">
        <w:r w:rsidR="00344901" w:rsidRPr="00344901">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00003266">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поставщик имеет возможность предоставить </w:t>
      </w:r>
      <w:r w:rsidR="00F621D8" w:rsidRPr="00CB09CE">
        <w:rPr>
          <w:rFonts w:ascii="Times New Roman" w:eastAsia="Times New Roman" w:hAnsi="Times New Roman" w:cs="Times New Roman"/>
          <w:sz w:val="24"/>
          <w:szCs w:val="24"/>
          <w:lang w:eastAsia="ru-RU"/>
        </w:rPr>
        <w:t>одну ценовую</w:t>
      </w:r>
      <w:r w:rsidRPr="00CB09CE">
        <w:rPr>
          <w:rFonts w:ascii="Times New Roman" w:eastAsia="Times New Roman" w:hAnsi="Times New Roman" w:cs="Times New Roman"/>
          <w:sz w:val="24"/>
          <w:szCs w:val="24"/>
          <w:lang w:eastAsia="ru-RU"/>
        </w:rPr>
        <w:t xml:space="preserve"> заявк</w:t>
      </w:r>
      <w:r w:rsidR="00F621D8" w:rsidRPr="00CB09CE">
        <w:rPr>
          <w:rFonts w:ascii="Times New Roman" w:eastAsia="Times New Roman" w:hAnsi="Times New Roman" w:cs="Times New Roman"/>
          <w:sz w:val="24"/>
          <w:szCs w:val="24"/>
          <w:lang w:eastAsia="ru-RU"/>
        </w:rPr>
        <w:t>у</w:t>
      </w:r>
      <w:r w:rsidRPr="00CB09CE">
        <w:rPr>
          <w:rFonts w:ascii="Times New Roman" w:eastAsia="Times New Roman" w:hAnsi="Times New Roman" w:cs="Times New Roman"/>
          <w:sz w:val="24"/>
          <w:szCs w:val="24"/>
          <w:lang w:eastAsia="ru-RU"/>
        </w:rPr>
        <w:t xml:space="preserve"> в рамках одной процедуры закупки. </w:t>
      </w:r>
    </w:p>
    <w:p w:rsidR="00880687" w:rsidRPr="00CB09CE" w:rsidRDefault="005064E8"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Если в составе предложения участника фигурирует более одной цены (например, цена указана также и в файле</w:t>
      </w:r>
      <w:r w:rsidR="00182C4F" w:rsidRPr="00CB09CE">
        <w:rPr>
          <w:rFonts w:ascii="Times New Roman" w:eastAsia="Times New Roman" w:hAnsi="Times New Roman" w:cs="Times New Roman"/>
          <w:sz w:val="24"/>
          <w:szCs w:val="24"/>
          <w:lang w:eastAsia="ru-RU"/>
        </w:rPr>
        <w:t xml:space="preserve"> (</w:t>
      </w:r>
      <w:proofErr w:type="gramStart"/>
      <w:r w:rsidR="00182C4F" w:rsidRPr="00CB09CE">
        <w:rPr>
          <w:rFonts w:ascii="Times New Roman" w:eastAsia="Times New Roman" w:hAnsi="Times New Roman" w:cs="Times New Roman"/>
          <w:sz w:val="24"/>
          <w:szCs w:val="24"/>
          <w:lang w:eastAsia="ru-RU"/>
        </w:rPr>
        <w:t>ах</w:t>
      </w:r>
      <w:proofErr w:type="gramEnd"/>
      <w:r w:rsidR="00182C4F" w:rsidRPr="00CB09CE">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документации участника к запросу, загружаемом участником в с</w:t>
      </w:r>
      <w:r w:rsidR="00182C4F" w:rsidRPr="00CB09CE">
        <w:rPr>
          <w:rFonts w:ascii="Times New Roman" w:eastAsia="Times New Roman" w:hAnsi="Times New Roman" w:cs="Times New Roman"/>
          <w:sz w:val="24"/>
          <w:szCs w:val="24"/>
          <w:lang w:eastAsia="ru-RU"/>
        </w:rPr>
        <w:t>истему) у</w:t>
      </w:r>
      <w:r w:rsidRPr="00CB09CE">
        <w:rPr>
          <w:rFonts w:ascii="Times New Roman" w:eastAsia="Times New Roman" w:hAnsi="Times New Roman" w:cs="Times New Roman"/>
          <w:sz w:val="24"/>
          <w:szCs w:val="24"/>
          <w:lang w:eastAsia="ru-RU"/>
        </w:rPr>
        <w:t xml:space="preserve">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офертой признается цена, указанная участником непосредственно в форме подачи запроса и размещенная в системе </w:t>
      </w:r>
      <w:r w:rsidR="00604C0F">
        <w:rPr>
          <w:rFonts w:ascii="Times New Roman" w:hAnsi="Times New Roman" w:cs="Times New Roman"/>
          <w:sz w:val="24"/>
          <w:szCs w:val="24"/>
        </w:rPr>
        <w:t>(</w:t>
      </w:r>
      <w:hyperlink r:id="rId18" w:history="1">
        <w:r w:rsidR="00344901" w:rsidRPr="00344901">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001E66A2"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на котировочной доске процедуры.</w:t>
      </w:r>
    </w:p>
    <w:p w:rsidR="00511A02" w:rsidRPr="00511A02" w:rsidRDefault="00880687" w:rsidP="00511A0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 xml:space="preserve">Организатор запроса цен имеет возможность объявить переторжку на запросной (котировочной) доске. Переторжка проводится только по одному параметру – по цене. </w:t>
      </w:r>
      <w:r w:rsidR="00511A02" w:rsidRPr="00511A02">
        <w:rPr>
          <w:rFonts w:ascii="Times New Roman" w:eastAsia="Times New Roman" w:hAnsi="Times New Roman" w:cs="Times New Roman"/>
          <w:sz w:val="24"/>
          <w:szCs w:val="24"/>
          <w:lang w:eastAsia="ru-RU"/>
        </w:rPr>
        <w:t>В переторжке может участвовать любое количество участников из числа приглашенных. Участник запроса цен, приглашенный на переторжку, вправе не участвовать в ней, тогда его заявка остается действующей с ранее объявленной ценой.</w:t>
      </w:r>
    </w:p>
    <w:p w:rsidR="00511A02"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 xml:space="preserve">Процедура переторжки (регулирование цены) проводится в соответствии с регламентом, инструкциями и функционалом ЭТП </w:t>
      </w:r>
      <w:r w:rsidR="005C3FBF">
        <w:rPr>
          <w:rFonts w:ascii="Times New Roman" w:eastAsia="Times New Roman" w:hAnsi="Times New Roman" w:cs="Times New Roman"/>
          <w:sz w:val="24"/>
          <w:szCs w:val="24"/>
          <w:lang w:eastAsia="ru-RU"/>
        </w:rPr>
        <w:t>ОАО</w:t>
      </w:r>
      <w:r w:rsidRPr="00511A02">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511A02">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Pr="00511A02">
        <w:rPr>
          <w:rFonts w:ascii="Times New Roman" w:eastAsia="Times New Roman" w:hAnsi="Times New Roman" w:cs="Times New Roman"/>
          <w:sz w:val="24"/>
          <w:szCs w:val="24"/>
          <w:lang w:eastAsia="ru-RU"/>
        </w:rPr>
        <w:t>.</w:t>
      </w:r>
    </w:p>
    <w:p w:rsidR="005A130E" w:rsidRDefault="00511A02" w:rsidP="00664C39">
      <w:pPr>
        <w:autoSpaceDE w:val="0"/>
        <w:autoSpaceDN w:val="0"/>
        <w:spacing w:after="0" w:line="240" w:lineRule="auto"/>
        <w:ind w:firstLine="567"/>
        <w:jc w:val="both"/>
        <w:rPr>
          <w:rFonts w:ascii="Times New Roman" w:eastAsia="Times New Roman" w:hAnsi="Times New Roman" w:cs="Times New Roman"/>
          <w:sz w:val="24"/>
          <w:szCs w:val="24"/>
          <w:lang w:eastAsia="ru-RU"/>
        </w:rPr>
      </w:pPr>
      <w:r w:rsidRPr="00511A02">
        <w:rPr>
          <w:rFonts w:ascii="Times New Roman" w:eastAsia="Times New Roman" w:hAnsi="Times New Roman" w:cs="Times New Roman"/>
          <w:sz w:val="24"/>
          <w:szCs w:val="24"/>
          <w:lang w:eastAsia="ru-RU"/>
        </w:rPr>
        <w:t>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w:t>
      </w:r>
      <w:r>
        <w:rPr>
          <w:rFonts w:ascii="Times New Roman" w:eastAsia="Times New Roman" w:hAnsi="Times New Roman" w:cs="Times New Roman"/>
          <w:sz w:val="24"/>
          <w:szCs w:val="24"/>
          <w:lang w:eastAsia="ru-RU"/>
        </w:rPr>
        <w:t>жки повторно, третий раз и т.п.</w:t>
      </w:r>
    </w:p>
    <w:p w:rsidR="001B689A" w:rsidRPr="005A130E" w:rsidRDefault="002E4B27" w:rsidP="005A130E">
      <w:pPr>
        <w:numPr>
          <w:ilvl w:val="0"/>
          <w:numId w:val="1"/>
        </w:numPr>
        <w:tabs>
          <w:tab w:val="num" w:pos="1134"/>
        </w:tabs>
        <w:autoSpaceDE w:val="0"/>
        <w:autoSpaceDN w:val="0"/>
        <w:spacing w:after="0" w:line="240" w:lineRule="auto"/>
        <w:jc w:val="both"/>
        <w:rPr>
          <w:rFonts w:ascii="Times New Roman" w:eastAsia="Times New Roman" w:hAnsi="Times New Roman" w:cs="Times New Roman"/>
          <w:sz w:val="24"/>
          <w:szCs w:val="24"/>
          <w:lang w:eastAsia="ru-RU"/>
        </w:rPr>
      </w:pPr>
      <w:r w:rsidRPr="005A130E">
        <w:rPr>
          <w:rFonts w:ascii="Times New Roman" w:eastAsia="Times New Roman" w:hAnsi="Times New Roman" w:cs="Times New Roman"/>
          <w:sz w:val="24"/>
          <w:szCs w:val="24"/>
          <w:lang w:eastAsia="ru-RU"/>
        </w:rPr>
        <w:t xml:space="preserve">Заявка </w:t>
      </w:r>
      <w:r w:rsidR="00880687" w:rsidRPr="005A130E">
        <w:rPr>
          <w:rFonts w:ascii="Times New Roman" w:eastAsia="Times New Roman" w:hAnsi="Times New Roman" w:cs="Times New Roman"/>
          <w:sz w:val="24"/>
          <w:szCs w:val="24"/>
          <w:lang w:eastAsia="ru-RU"/>
        </w:rPr>
        <w:t xml:space="preserve">на участие в запросе цен </w:t>
      </w:r>
      <w:r w:rsidRPr="005A130E">
        <w:rPr>
          <w:rFonts w:ascii="Times New Roman" w:eastAsia="Times New Roman" w:hAnsi="Times New Roman" w:cs="Times New Roman"/>
          <w:sz w:val="24"/>
          <w:szCs w:val="24"/>
          <w:lang w:eastAsia="ru-RU"/>
        </w:rPr>
        <w:t>должна быть оформлена по форме</w:t>
      </w:r>
      <w:r w:rsidR="002235E9" w:rsidRPr="005A130E">
        <w:rPr>
          <w:rFonts w:ascii="Times New Roman" w:eastAsia="Times New Roman" w:hAnsi="Times New Roman" w:cs="Times New Roman"/>
          <w:sz w:val="24"/>
          <w:szCs w:val="24"/>
          <w:lang w:eastAsia="ru-RU"/>
        </w:rPr>
        <w:t xml:space="preserve"> 1</w:t>
      </w:r>
      <w:r w:rsidRPr="005A130E">
        <w:rPr>
          <w:rFonts w:ascii="Times New Roman" w:eastAsia="Times New Roman" w:hAnsi="Times New Roman" w:cs="Times New Roman"/>
          <w:sz w:val="24"/>
          <w:szCs w:val="24"/>
          <w:lang w:eastAsia="ru-RU"/>
        </w:rPr>
        <w:t xml:space="preserve">, </w:t>
      </w:r>
      <w:r w:rsidR="00181505" w:rsidRPr="005A130E">
        <w:rPr>
          <w:rFonts w:ascii="Times New Roman" w:eastAsia="Times New Roman" w:hAnsi="Times New Roman" w:cs="Times New Roman"/>
          <w:sz w:val="24"/>
          <w:szCs w:val="24"/>
          <w:lang w:eastAsia="ru-RU"/>
        </w:rPr>
        <w:t xml:space="preserve">приведенной в разделе III. </w:t>
      </w:r>
      <w:r w:rsidR="00154DBB">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Образцы форм документов, включаемых в предложение на поставку</w:t>
      </w:r>
      <w:r w:rsidR="00154DBB">
        <w:rPr>
          <w:rFonts w:ascii="Times New Roman" w:eastAsia="Times New Roman" w:hAnsi="Times New Roman" w:cs="Times New Roman"/>
          <w:sz w:val="24"/>
          <w:szCs w:val="24"/>
          <w:lang w:eastAsia="ru-RU"/>
        </w:rPr>
        <w:t>»</w:t>
      </w:r>
      <w:r w:rsidR="00181505" w:rsidRPr="005A130E">
        <w:rPr>
          <w:rFonts w:ascii="Times New Roman" w:eastAsia="Times New Roman" w:hAnsi="Times New Roman" w:cs="Times New Roman"/>
          <w:sz w:val="24"/>
          <w:szCs w:val="24"/>
          <w:lang w:eastAsia="ru-RU"/>
        </w:rPr>
        <w:t xml:space="preserve"> </w:t>
      </w:r>
      <w:r w:rsidRPr="005A130E">
        <w:rPr>
          <w:rFonts w:ascii="Times New Roman" w:eastAsia="Times New Roman" w:hAnsi="Times New Roman" w:cs="Times New Roman"/>
          <w:sz w:val="24"/>
          <w:szCs w:val="24"/>
          <w:lang w:eastAsia="ru-RU"/>
        </w:rPr>
        <w:t>настоящей Документации запросу цен и быть дейс</w:t>
      </w:r>
      <w:r w:rsidR="005C0588" w:rsidRPr="005A130E">
        <w:rPr>
          <w:rFonts w:ascii="Times New Roman" w:eastAsia="Times New Roman" w:hAnsi="Times New Roman" w:cs="Times New Roman"/>
          <w:sz w:val="24"/>
          <w:szCs w:val="24"/>
          <w:lang w:eastAsia="ru-RU"/>
        </w:rPr>
        <w:t xml:space="preserve">твительной не менее чем </w:t>
      </w:r>
      <w:r w:rsidR="005A130E" w:rsidRPr="005A130E">
        <w:rPr>
          <w:rFonts w:ascii="Times New Roman" w:eastAsia="Times New Roman" w:hAnsi="Times New Roman" w:cs="Times New Roman"/>
          <w:snapToGrid w:val="0"/>
          <w:sz w:val="24"/>
          <w:szCs w:val="24"/>
          <w:lang w:eastAsia="ru-RU"/>
        </w:rPr>
        <w:t>90 календарных дней со дня, следующего за днем проведения процедуры вскрытия поступивших на запрос цен конвертов с ценовыми заявками (</w:t>
      </w:r>
      <w:r w:rsidR="005A130E">
        <w:rPr>
          <w:rFonts w:ascii="Times New Roman" w:eastAsia="Times New Roman" w:hAnsi="Times New Roman" w:cs="Times New Roman"/>
          <w:snapToGrid w:val="0"/>
          <w:sz w:val="24"/>
          <w:szCs w:val="24"/>
          <w:lang w:eastAsia="ru-RU"/>
        </w:rPr>
        <w:t>у</w:t>
      </w:r>
      <w:r w:rsidR="005A130E" w:rsidRPr="005A130E">
        <w:rPr>
          <w:rFonts w:ascii="Times New Roman" w:eastAsia="Times New Roman" w:hAnsi="Times New Roman" w:cs="Times New Roman"/>
          <w:snapToGrid w:val="0"/>
          <w:sz w:val="24"/>
          <w:szCs w:val="24"/>
          <w:lang w:eastAsia="ru-RU"/>
        </w:rPr>
        <w:t>казание меньшего срока действия может служить основанием для отклонения ценовой заявки</w:t>
      </w:r>
      <w:r w:rsidR="005A130E">
        <w:rPr>
          <w:rFonts w:ascii="Times New Roman" w:eastAsia="Times New Roman" w:hAnsi="Times New Roman" w:cs="Times New Roman"/>
          <w:snapToGrid w:val="0"/>
          <w:sz w:val="24"/>
          <w:szCs w:val="24"/>
          <w:lang w:eastAsia="ru-RU"/>
        </w:rPr>
        <w:t xml:space="preserve"> участника</w:t>
      </w:r>
      <w:r w:rsidR="005A130E" w:rsidRPr="005A130E">
        <w:rPr>
          <w:rFonts w:ascii="Times New Roman" w:eastAsia="Times New Roman" w:hAnsi="Times New Roman" w:cs="Times New Roman"/>
          <w:snapToGrid w:val="0"/>
          <w:sz w:val="24"/>
          <w:szCs w:val="24"/>
          <w:lang w:eastAsia="ru-RU"/>
        </w:rPr>
        <w:t>)</w:t>
      </w:r>
      <w:r w:rsidR="005A130E">
        <w:rPr>
          <w:rFonts w:ascii="Times New Roman" w:eastAsia="Times New Roman" w:hAnsi="Times New Roman" w:cs="Times New Roman"/>
          <w:snapToGrid w:val="0"/>
          <w:sz w:val="24"/>
          <w:szCs w:val="24"/>
          <w:lang w:eastAsia="ru-RU"/>
        </w:rPr>
        <w:t xml:space="preserve">. </w:t>
      </w:r>
      <w:r w:rsidRPr="005A130E">
        <w:rPr>
          <w:rFonts w:ascii="Times New Roman" w:eastAsia="Times New Roman" w:hAnsi="Times New Roman" w:cs="Times New Roman"/>
          <w:sz w:val="24"/>
          <w:szCs w:val="24"/>
          <w:lang w:eastAsia="ru-RU"/>
        </w:rPr>
        <w:t xml:space="preserve">В Заявке участникам закупки необходимо описать предмет закупки, его функциональные характеристики (потребительские свойства), его количественные и качественные характеристики. Заявка должна быть подписана лицом, имеющим право в соответствии с законодательством Российской Федерации действовать от лица Поставщика без доверенности, или надлежащим </w:t>
      </w:r>
      <w:proofErr w:type="gramStart"/>
      <w:r w:rsidRPr="005A130E">
        <w:rPr>
          <w:rFonts w:ascii="Times New Roman" w:eastAsia="Times New Roman" w:hAnsi="Times New Roman" w:cs="Times New Roman"/>
          <w:sz w:val="24"/>
          <w:szCs w:val="24"/>
          <w:lang w:eastAsia="ru-RU"/>
        </w:rPr>
        <w:t>образом</w:t>
      </w:r>
      <w:proofErr w:type="gramEnd"/>
      <w:r w:rsidRPr="005A130E">
        <w:rPr>
          <w:rFonts w:ascii="Times New Roman" w:eastAsia="Times New Roman" w:hAnsi="Times New Roman" w:cs="Times New Roman"/>
          <w:sz w:val="24"/>
          <w:szCs w:val="24"/>
          <w:lang w:eastAsia="ru-RU"/>
        </w:rPr>
        <w:t xml:space="preserve"> уполномоченным им лицом на основании доверенности (далее - уполномоченного лица). Заявка в обязательном п</w:t>
      </w:r>
      <w:r w:rsidR="007C21B0" w:rsidRPr="005A130E">
        <w:rPr>
          <w:rFonts w:ascii="Times New Roman" w:eastAsia="Times New Roman" w:hAnsi="Times New Roman" w:cs="Times New Roman"/>
          <w:sz w:val="24"/>
          <w:szCs w:val="24"/>
          <w:lang w:eastAsia="ru-RU"/>
        </w:rPr>
        <w:t xml:space="preserve">орядке должна содержать </w:t>
      </w:r>
      <w:r w:rsidR="00713AE8" w:rsidRPr="005A130E">
        <w:rPr>
          <w:rFonts w:ascii="Times New Roman" w:eastAsia="Times New Roman" w:hAnsi="Times New Roman" w:cs="Times New Roman"/>
          <w:sz w:val="24"/>
          <w:szCs w:val="24"/>
          <w:lang w:eastAsia="ru-RU"/>
        </w:rPr>
        <w:t>информацию</w:t>
      </w:r>
      <w:r w:rsidRPr="005A130E">
        <w:rPr>
          <w:rFonts w:ascii="Times New Roman" w:eastAsia="Times New Roman" w:hAnsi="Times New Roman" w:cs="Times New Roman"/>
          <w:sz w:val="24"/>
          <w:szCs w:val="24"/>
          <w:lang w:eastAsia="ru-RU"/>
        </w:rPr>
        <w:t xml:space="preserve"> о цепочке собственников участника закупочной процедуры, включая бенефи</w:t>
      </w:r>
      <w:r w:rsidR="00713AE8" w:rsidRPr="005A130E">
        <w:rPr>
          <w:rFonts w:ascii="Times New Roman" w:eastAsia="Times New Roman" w:hAnsi="Times New Roman" w:cs="Times New Roman"/>
          <w:sz w:val="24"/>
          <w:szCs w:val="24"/>
          <w:lang w:eastAsia="ru-RU"/>
        </w:rPr>
        <w:t>циаров (в том числе, конечных), приложение 3 к настоящей Документации по запросу цен.</w:t>
      </w:r>
      <w:r w:rsidRPr="005A130E">
        <w:rPr>
          <w:rFonts w:ascii="Times New Roman" w:eastAsia="Times New Roman" w:hAnsi="Times New Roman" w:cs="Times New Roman"/>
          <w:sz w:val="24"/>
          <w:szCs w:val="24"/>
          <w:lang w:eastAsia="ru-RU"/>
        </w:rPr>
        <w:t xml:space="preserve"> Заявка также должна быт</w:t>
      </w:r>
      <w:r w:rsidR="001B689A" w:rsidRPr="005A130E">
        <w:rPr>
          <w:rFonts w:ascii="Times New Roman" w:eastAsia="Times New Roman" w:hAnsi="Times New Roman" w:cs="Times New Roman"/>
          <w:sz w:val="24"/>
          <w:szCs w:val="24"/>
          <w:lang w:eastAsia="ru-RU"/>
        </w:rPr>
        <w:t>ь скреплена печатью поставщика.</w:t>
      </w:r>
    </w:p>
    <w:p w:rsidR="001B689A" w:rsidRPr="00CB09CE" w:rsidRDefault="001B689A"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Все документы, входящие в заявку, должны быть подготовлены на русском языке. Все суммы денежных сре</w:t>
      </w:r>
      <w:proofErr w:type="gramStart"/>
      <w:r w:rsidRPr="00CB09CE">
        <w:rPr>
          <w:rFonts w:ascii="Times New Roman" w:eastAsia="Times New Roman" w:hAnsi="Times New Roman" w:cs="Times New Roman"/>
          <w:sz w:val="24"/>
          <w:szCs w:val="24"/>
          <w:lang w:eastAsia="ru-RU"/>
        </w:rPr>
        <w:t>дств в д</w:t>
      </w:r>
      <w:proofErr w:type="gramEnd"/>
      <w:r w:rsidRPr="00CB09CE">
        <w:rPr>
          <w:rFonts w:ascii="Times New Roman" w:eastAsia="Times New Roman" w:hAnsi="Times New Roman" w:cs="Times New Roman"/>
          <w:sz w:val="24"/>
          <w:szCs w:val="24"/>
          <w:lang w:eastAsia="ru-RU"/>
        </w:rPr>
        <w:t>окументах, входящих в заявку, должны быть выражены в российских рублях.</w:t>
      </w:r>
    </w:p>
    <w:p w:rsidR="00D62030" w:rsidRPr="00CB09CE" w:rsidRDefault="00A02363" w:rsidP="00D62030">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Цена З</w:t>
      </w:r>
      <w:r w:rsidR="00A56E1C" w:rsidRPr="00CB09CE">
        <w:rPr>
          <w:rFonts w:ascii="Times New Roman" w:eastAsia="Times New Roman" w:hAnsi="Times New Roman" w:cs="Times New Roman"/>
          <w:sz w:val="24"/>
          <w:szCs w:val="24"/>
          <w:lang w:eastAsia="ru-RU"/>
        </w:rPr>
        <w:t>аявки должна включать все расходы на перевозку, страхование, уплату таможенных пошлин, налогов, сборов и других обязательных платежей, стоимость всех сопутствующих работ (услуг), а также все скидки, предлагаемые поставщиком.</w:t>
      </w:r>
    </w:p>
    <w:p w:rsidR="006D2BD6" w:rsidRPr="00CB09CE" w:rsidRDefault="006D2BD6"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Заказчик закупки в срок, указанный в Извещении о проведении запроса цен, размещенном в системе </w:t>
      </w:r>
      <w:r w:rsidR="00604C0F">
        <w:rPr>
          <w:rFonts w:ascii="Times New Roman" w:hAnsi="Times New Roman" w:cs="Times New Roman"/>
          <w:sz w:val="24"/>
          <w:szCs w:val="24"/>
        </w:rPr>
        <w:t>(</w:t>
      </w:r>
      <w:r w:rsidR="00344901" w:rsidRPr="00344901">
        <w:rPr>
          <w:rFonts w:ascii="Times New Roman" w:hAnsi="Times New Roman" w:cs="Times New Roman"/>
          <w:color w:val="0000FF"/>
          <w:sz w:val="24"/>
          <w:szCs w:val="24"/>
          <w:u w:val="single"/>
        </w:rPr>
        <w:t>(</w:t>
      </w:r>
      <w:hyperlink r:id="rId19" w:history="1">
        <w:r w:rsidR="00344901" w:rsidRPr="00344901">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Pr="00CB09CE">
        <w:rPr>
          <w:rFonts w:ascii="Times New Roman" w:eastAsia="Times New Roman" w:hAnsi="Times New Roman" w:cs="Times New Roman"/>
          <w:sz w:val="24"/>
          <w:szCs w:val="24"/>
          <w:lang w:eastAsia="ru-RU"/>
        </w:rPr>
        <w:t xml:space="preserve">, определит победителя запроса цен. </w:t>
      </w:r>
      <w:proofErr w:type="gramEnd"/>
    </w:p>
    <w:p w:rsidR="006D2BD6" w:rsidRPr="00CB09CE" w:rsidRDefault="0041313F" w:rsidP="0007406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Победит</w:t>
      </w:r>
      <w:r w:rsidR="006D2BD6" w:rsidRPr="00CB09CE">
        <w:rPr>
          <w:rFonts w:ascii="Times New Roman" w:eastAsia="Times New Roman" w:hAnsi="Times New Roman" w:cs="Times New Roman"/>
          <w:sz w:val="24"/>
          <w:szCs w:val="24"/>
          <w:lang w:eastAsia="ru-RU"/>
        </w:rPr>
        <w:t>елем в запросе цен</w:t>
      </w:r>
      <w:r w:rsidRPr="00CB09CE">
        <w:rPr>
          <w:rFonts w:ascii="Times New Roman" w:eastAsia="Times New Roman" w:hAnsi="Times New Roman" w:cs="Times New Roman"/>
          <w:sz w:val="24"/>
          <w:szCs w:val="24"/>
          <w:lang w:eastAsia="ru-RU"/>
        </w:rPr>
        <w:t xml:space="preserve"> признается участник процедуры закупки, подавший </w:t>
      </w:r>
      <w:r w:rsidR="006D2BD6" w:rsidRPr="00CB09CE">
        <w:rPr>
          <w:rFonts w:ascii="Times New Roman" w:eastAsia="Times New Roman" w:hAnsi="Times New Roman" w:cs="Times New Roman"/>
          <w:sz w:val="24"/>
          <w:szCs w:val="24"/>
          <w:lang w:eastAsia="ru-RU"/>
        </w:rPr>
        <w:t>ценову</w:t>
      </w:r>
      <w:r w:rsidRPr="00CB09CE">
        <w:rPr>
          <w:rFonts w:ascii="Times New Roman" w:eastAsia="Times New Roman" w:hAnsi="Times New Roman" w:cs="Times New Roman"/>
          <w:sz w:val="24"/>
          <w:szCs w:val="24"/>
          <w:lang w:eastAsia="ru-RU"/>
        </w:rPr>
        <w:t xml:space="preserve">ю заявку, которая отвечает всем требованиям, установленным в </w:t>
      </w:r>
      <w:r w:rsidR="00876E08">
        <w:rPr>
          <w:rFonts w:ascii="Times New Roman" w:eastAsia="Times New Roman" w:hAnsi="Times New Roman" w:cs="Times New Roman"/>
          <w:sz w:val="24"/>
          <w:szCs w:val="24"/>
          <w:lang w:eastAsia="ru-RU"/>
        </w:rPr>
        <w:t>Документации</w:t>
      </w:r>
      <w:r w:rsidRPr="00CB09CE">
        <w:rPr>
          <w:rFonts w:ascii="Times New Roman" w:eastAsia="Times New Roman" w:hAnsi="Times New Roman" w:cs="Times New Roman"/>
          <w:sz w:val="24"/>
          <w:szCs w:val="24"/>
          <w:lang w:eastAsia="ru-RU"/>
        </w:rPr>
        <w:t xml:space="preserve"> о проведении запроса цен, и в которой указана наиболее низкая цена договора.</w:t>
      </w:r>
      <w:proofErr w:type="gramEnd"/>
    </w:p>
    <w:p w:rsidR="00124965" w:rsidRDefault="0041313F" w:rsidP="0034434D">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При предложении наиболее низкой цены договора несколькими участниками процедуры закупки</w:t>
      </w:r>
      <w:r w:rsidR="00757A94">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победителем признается участник процедуры закупки, </w:t>
      </w:r>
      <w:r w:rsidR="006D2BD6" w:rsidRPr="00CB09CE">
        <w:rPr>
          <w:rFonts w:ascii="Times New Roman" w:eastAsia="Times New Roman" w:hAnsi="Times New Roman" w:cs="Times New Roman"/>
          <w:sz w:val="24"/>
          <w:szCs w:val="24"/>
          <w:lang w:eastAsia="ru-RU"/>
        </w:rPr>
        <w:t xml:space="preserve">ценовая </w:t>
      </w:r>
      <w:r w:rsidRPr="00CB09CE">
        <w:rPr>
          <w:rFonts w:ascii="Times New Roman" w:eastAsia="Times New Roman" w:hAnsi="Times New Roman" w:cs="Times New Roman"/>
          <w:sz w:val="24"/>
          <w:szCs w:val="24"/>
          <w:lang w:eastAsia="ru-RU"/>
        </w:rPr>
        <w:t xml:space="preserve">заявка которого </w:t>
      </w:r>
      <w:r w:rsidR="00FE037B" w:rsidRPr="00CB09CE">
        <w:rPr>
          <w:rFonts w:ascii="Times New Roman" w:eastAsia="Times New Roman" w:hAnsi="Times New Roman" w:cs="Times New Roman"/>
          <w:sz w:val="24"/>
          <w:szCs w:val="24"/>
          <w:lang w:eastAsia="ru-RU"/>
        </w:rPr>
        <w:t>размещена</w:t>
      </w:r>
      <w:r w:rsidR="006D2BD6" w:rsidRPr="00CB09CE">
        <w:rPr>
          <w:rFonts w:ascii="Times New Roman" w:eastAsia="Times New Roman" w:hAnsi="Times New Roman" w:cs="Times New Roman"/>
          <w:sz w:val="24"/>
          <w:szCs w:val="24"/>
          <w:lang w:eastAsia="ru-RU"/>
        </w:rPr>
        <w:t xml:space="preserve"> в системе </w:t>
      </w:r>
      <w:r w:rsidR="00604C0F">
        <w:rPr>
          <w:rFonts w:ascii="Times New Roman" w:hAnsi="Times New Roman" w:cs="Times New Roman"/>
          <w:sz w:val="24"/>
          <w:szCs w:val="24"/>
        </w:rPr>
        <w:t>(</w:t>
      </w:r>
      <w:r w:rsidR="00D770D2" w:rsidRPr="00D770D2">
        <w:rPr>
          <w:rFonts w:ascii="Times New Roman" w:hAnsi="Times New Roman" w:cs="Times New Roman"/>
          <w:color w:val="0000FF"/>
          <w:sz w:val="24"/>
          <w:szCs w:val="24"/>
          <w:u w:val="single"/>
        </w:rPr>
        <w:t>(</w:t>
      </w:r>
      <w:hyperlink r:id="rId20" w:history="1">
        <w:r w:rsidR="00D770D2" w:rsidRPr="00D770D2">
          <w:rPr>
            <w:rStyle w:val="a5"/>
            <w:rFonts w:ascii="Times New Roman" w:hAnsi="Times New Roman" w:cs="Times New Roman"/>
            <w:sz w:val="24"/>
            <w:szCs w:val="24"/>
          </w:rPr>
          <w:t>https://etp.rosseti.ru</w:t>
        </w:r>
      </w:hyperlink>
      <w:r w:rsidR="00604C0F">
        <w:rPr>
          <w:rStyle w:val="a5"/>
          <w:rFonts w:ascii="Times New Roman" w:hAnsi="Times New Roman" w:cs="Times New Roman"/>
          <w:sz w:val="24"/>
          <w:szCs w:val="24"/>
        </w:rPr>
        <w:t>)</w:t>
      </w:r>
      <w:r w:rsidR="006D2BD6" w:rsidRPr="00CB09CE">
        <w:rPr>
          <w:rFonts w:ascii="Times New Roman" w:eastAsia="Times New Roman" w:hAnsi="Times New Roman" w:cs="Times New Roman"/>
          <w:sz w:val="24"/>
          <w:szCs w:val="24"/>
          <w:lang w:eastAsia="ru-RU"/>
        </w:rPr>
        <w:t xml:space="preserve"> на котировочной доске процедуры </w:t>
      </w:r>
      <w:r w:rsidRPr="00CB09CE">
        <w:rPr>
          <w:rFonts w:ascii="Times New Roman" w:eastAsia="Times New Roman" w:hAnsi="Times New Roman" w:cs="Times New Roman"/>
          <w:sz w:val="24"/>
          <w:szCs w:val="24"/>
          <w:lang w:eastAsia="ru-RU"/>
        </w:rPr>
        <w:t xml:space="preserve">ранее </w:t>
      </w:r>
      <w:r w:rsidR="006D2BD6" w:rsidRPr="00CB09CE">
        <w:rPr>
          <w:rFonts w:ascii="Times New Roman" w:eastAsia="Times New Roman" w:hAnsi="Times New Roman" w:cs="Times New Roman"/>
          <w:sz w:val="24"/>
          <w:szCs w:val="24"/>
          <w:lang w:eastAsia="ru-RU"/>
        </w:rPr>
        <w:t>ценовы</w:t>
      </w:r>
      <w:r w:rsidRPr="00CB09CE">
        <w:rPr>
          <w:rFonts w:ascii="Times New Roman" w:eastAsia="Times New Roman" w:hAnsi="Times New Roman" w:cs="Times New Roman"/>
          <w:sz w:val="24"/>
          <w:szCs w:val="24"/>
          <w:lang w:eastAsia="ru-RU"/>
        </w:rPr>
        <w:t>х заявок других участников процедуры закупки.</w:t>
      </w:r>
      <w:proofErr w:type="gramEnd"/>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Организатор закупки имеет право на проведение любого рода запросов или расследований по проверке заявлений, документов и информации, предоставленных Участниками, а также проводить выездные проверки. При предоставлении заведомо ложных сведений или намеренном искажении информации или документов, приведенных в составе заявки, комиссия вправе отклонить заявку такого участника.</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A93BB2">
        <w:rPr>
          <w:rFonts w:ascii="Times New Roman" w:eastAsia="Times New Roman" w:hAnsi="Times New Roman" w:cs="Times New Roman"/>
          <w:sz w:val="24"/>
          <w:szCs w:val="24"/>
          <w:lang w:eastAsia="ru-RU"/>
        </w:rPr>
        <w:t xml:space="preserve">При проверке правильности оформления заявок комиссия вправе </w:t>
      </w:r>
      <w:proofErr w:type="gramStart"/>
      <w:r w:rsidRPr="00A93BB2">
        <w:rPr>
          <w:rFonts w:ascii="Times New Roman" w:eastAsia="Times New Roman" w:hAnsi="Times New Roman" w:cs="Times New Roman"/>
          <w:sz w:val="24"/>
          <w:szCs w:val="24"/>
          <w:lang w:eastAsia="ru-RU"/>
        </w:rPr>
        <w:t>не обращать внимание</w:t>
      </w:r>
      <w:proofErr w:type="gramEnd"/>
      <w:r w:rsidRPr="00A93BB2">
        <w:rPr>
          <w:rFonts w:ascii="Times New Roman" w:eastAsia="Times New Roman" w:hAnsi="Times New Roman" w:cs="Times New Roman"/>
          <w:sz w:val="24"/>
          <w:szCs w:val="24"/>
          <w:lang w:eastAsia="ru-RU"/>
        </w:rPr>
        <w:t xml:space="preserve"> на мелкие недочеты и погрешности, которые не влияют на существо заявки. Комиссия с письменного согласия Участника закупки, также может исправлять очевидные арифметические и грамматические ошибки. При этом заявки рассматриваются как отвечающие требованиям документации по запросу цен.</w:t>
      </w:r>
    </w:p>
    <w:p w:rsidR="002533A2" w:rsidRDefault="002533A2" w:rsidP="002533A2">
      <w:pPr>
        <w:numPr>
          <w:ilvl w:val="0"/>
          <w:numId w:val="1"/>
        </w:numPr>
        <w:autoSpaceDE w:val="0"/>
        <w:autoSpaceDN w:val="0"/>
        <w:spacing w:after="0" w:line="240" w:lineRule="auto"/>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Заказчик закупки имеет право отклонить </w:t>
      </w:r>
      <w:r>
        <w:rPr>
          <w:rFonts w:ascii="Times New Roman" w:eastAsia="Times New Roman" w:hAnsi="Times New Roman" w:cs="Times New Roman"/>
          <w:sz w:val="24"/>
          <w:szCs w:val="24"/>
          <w:lang w:eastAsia="ru-RU"/>
        </w:rPr>
        <w:t xml:space="preserve">ценовые </w:t>
      </w:r>
      <w:r w:rsidRPr="002533A2">
        <w:rPr>
          <w:rFonts w:ascii="Times New Roman" w:eastAsia="Times New Roman" w:hAnsi="Times New Roman" w:cs="Times New Roman"/>
          <w:sz w:val="24"/>
          <w:szCs w:val="24"/>
          <w:lang w:eastAsia="ru-RU"/>
        </w:rPr>
        <w:t>заявки</w:t>
      </w:r>
      <w:r>
        <w:rPr>
          <w:rFonts w:ascii="Times New Roman" w:eastAsia="Times New Roman" w:hAnsi="Times New Roman" w:cs="Times New Roman"/>
          <w:sz w:val="24"/>
          <w:szCs w:val="24"/>
          <w:lang w:eastAsia="ru-RU"/>
        </w:rPr>
        <w:t xml:space="preserve"> в случае:</w:t>
      </w:r>
    </w:p>
    <w:p w:rsidR="002533A2" w:rsidRPr="002533A2" w:rsidRDefault="002533A2" w:rsidP="002533A2">
      <w:pPr>
        <w:autoSpaceDE w:val="0"/>
        <w:autoSpaceDN w:val="0"/>
        <w:spacing w:after="0" w:line="240" w:lineRule="auto"/>
        <w:ind w:left="568"/>
        <w:jc w:val="both"/>
        <w:rPr>
          <w:rFonts w:ascii="Times New Roman" w:eastAsia="Times New Roman" w:hAnsi="Times New Roman" w:cs="Times New Roman"/>
          <w:sz w:val="24"/>
          <w:szCs w:val="24"/>
          <w:lang w:eastAsia="ru-RU"/>
        </w:rPr>
      </w:pPr>
      <w:r w:rsidRPr="002533A2">
        <w:rPr>
          <w:rFonts w:ascii="Times New Roman" w:eastAsia="Times New Roman" w:hAnsi="Times New Roman" w:cs="Times New Roman"/>
          <w:sz w:val="24"/>
          <w:szCs w:val="24"/>
          <w:lang w:eastAsia="ru-RU"/>
        </w:rPr>
        <w:t xml:space="preserve">а) </w:t>
      </w:r>
      <w:r w:rsidRPr="002533A2">
        <w:rPr>
          <w:rFonts w:ascii="Times New Roman" w:eastAsia="Times New Roman" w:hAnsi="Times New Roman" w:cs="Times New Roman"/>
          <w:sz w:val="24"/>
          <w:szCs w:val="24"/>
          <w:lang w:eastAsia="ru-RU"/>
        </w:rPr>
        <w:tab/>
        <w:t xml:space="preserve">если участник закупки, подавший заявку на участие в закупке, не соответствует требованиям к участнику закупки, указанным в документации о закупке; </w:t>
      </w:r>
    </w:p>
    <w:p w:rsidR="002533A2" w:rsidRPr="00963EDA"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б) </w:t>
      </w:r>
      <w:r w:rsidRPr="00963EDA">
        <w:rPr>
          <w:rFonts w:ascii="Times New Roman" w:eastAsia="Times New Roman" w:hAnsi="Times New Roman" w:cs="Times New Roman"/>
          <w:sz w:val="24"/>
          <w:szCs w:val="24"/>
          <w:lang w:eastAsia="ru-RU"/>
        </w:rPr>
        <w:tab/>
        <w:t xml:space="preserve">если заявка участника не соответствует требованиям, указанным в документации о закупке; </w:t>
      </w:r>
    </w:p>
    <w:p w:rsidR="002533A2" w:rsidRPr="00CB09CE" w:rsidRDefault="002533A2" w:rsidP="002533A2">
      <w:pPr>
        <w:tabs>
          <w:tab w:val="left" w:pos="567"/>
          <w:tab w:val="left" w:pos="851"/>
        </w:tabs>
        <w:autoSpaceDE w:val="0"/>
        <w:autoSpaceDN w:val="0"/>
        <w:spacing w:after="0" w:line="240" w:lineRule="auto"/>
        <w:ind w:firstLine="568"/>
        <w:jc w:val="both"/>
        <w:rPr>
          <w:rFonts w:ascii="Times New Roman" w:eastAsia="Times New Roman" w:hAnsi="Times New Roman" w:cs="Times New Roman"/>
          <w:sz w:val="24"/>
          <w:szCs w:val="24"/>
          <w:lang w:eastAsia="ru-RU"/>
        </w:rPr>
      </w:pPr>
      <w:r w:rsidRPr="00963EDA">
        <w:rPr>
          <w:rFonts w:ascii="Times New Roman" w:eastAsia="Times New Roman" w:hAnsi="Times New Roman" w:cs="Times New Roman"/>
          <w:sz w:val="24"/>
          <w:szCs w:val="24"/>
          <w:lang w:eastAsia="ru-RU"/>
        </w:rPr>
        <w:t xml:space="preserve">в) </w:t>
      </w:r>
      <w:r w:rsidRPr="00963EDA">
        <w:rPr>
          <w:rFonts w:ascii="Times New Roman" w:eastAsia="Times New Roman" w:hAnsi="Times New Roman" w:cs="Times New Roman"/>
          <w:sz w:val="24"/>
          <w:szCs w:val="24"/>
          <w:lang w:eastAsia="ru-RU"/>
        </w:rPr>
        <w:tab/>
        <w:t>в случае установления недостоверности информации, содержащейся в документах, представленных участником закупки в соответствии с требованиями документации о закупке. Закупочная комиссия обязана отстранить такого участника от участия в закуп</w:t>
      </w:r>
      <w:r>
        <w:rPr>
          <w:rFonts w:ascii="Times New Roman" w:eastAsia="Times New Roman" w:hAnsi="Times New Roman" w:cs="Times New Roman"/>
          <w:sz w:val="24"/>
          <w:szCs w:val="24"/>
          <w:lang w:eastAsia="ru-RU"/>
        </w:rPr>
        <w:t>ке на любом этапе её проведения</w:t>
      </w:r>
      <w:r w:rsidRPr="00CB09CE">
        <w:rPr>
          <w:rFonts w:ascii="Times New Roman" w:eastAsia="Times New Roman" w:hAnsi="Times New Roman" w:cs="Times New Roman"/>
          <w:sz w:val="24"/>
          <w:szCs w:val="24"/>
          <w:lang w:eastAsia="ru-RU"/>
        </w:rPr>
        <w:t xml:space="preserve">; </w:t>
      </w:r>
    </w:p>
    <w:p w:rsidR="00082FF6" w:rsidRPr="0078609D" w:rsidRDefault="002533A2" w:rsidP="0078609D">
      <w:pPr>
        <w:pStyle w:val="a7"/>
        <w:numPr>
          <w:ilvl w:val="1"/>
          <w:numId w:val="1"/>
        </w:numPr>
        <w:autoSpaceDE w:val="0"/>
        <w:autoSpaceDN w:val="0"/>
        <w:spacing w:after="0" w:line="240" w:lineRule="auto"/>
        <w:ind w:left="0" w:firstLine="568"/>
        <w:jc w:val="both"/>
        <w:rPr>
          <w:rFonts w:ascii="Times New Roman" w:eastAsia="Times New Roman" w:hAnsi="Times New Roman" w:cs="Times New Roman"/>
          <w:sz w:val="24"/>
          <w:szCs w:val="24"/>
          <w:lang w:eastAsia="ru-RU"/>
        </w:rPr>
      </w:pPr>
      <w:r w:rsidRPr="00B74F36">
        <w:rPr>
          <w:rFonts w:ascii="Times New Roman" w:eastAsia="Times New Roman" w:hAnsi="Times New Roman" w:cs="Times New Roman"/>
          <w:sz w:val="24"/>
          <w:szCs w:val="24"/>
          <w:lang w:eastAsia="ru-RU"/>
        </w:rPr>
        <w:t xml:space="preserve">Заказчик запроса цен отклонит ценовую заявку Участника закупки, в случае не предоставления документов и сведений в соответствии с </w:t>
      </w:r>
      <w:r w:rsidR="008A0F6F">
        <w:rPr>
          <w:rFonts w:ascii="Times New Roman" w:eastAsia="Times New Roman" w:hAnsi="Times New Roman" w:cs="Times New Roman"/>
          <w:sz w:val="24"/>
          <w:szCs w:val="24"/>
          <w:lang w:eastAsia="ru-RU"/>
        </w:rPr>
        <w:t>п.</w:t>
      </w:r>
      <w:r w:rsidRPr="00DA078F">
        <w:rPr>
          <w:rFonts w:ascii="Times New Roman" w:eastAsia="Times New Roman" w:hAnsi="Times New Roman" w:cs="Times New Roman"/>
          <w:sz w:val="24"/>
          <w:szCs w:val="24"/>
          <w:lang w:eastAsia="ru-RU"/>
        </w:rPr>
        <w:t xml:space="preserve"> </w:t>
      </w:r>
      <w:r w:rsidR="00DA078F" w:rsidRPr="00DA078F">
        <w:rPr>
          <w:rFonts w:ascii="Times New Roman" w:eastAsia="Times New Roman" w:hAnsi="Times New Roman" w:cs="Times New Roman"/>
          <w:sz w:val="24"/>
          <w:szCs w:val="24"/>
          <w:lang w:eastAsia="ru-RU"/>
        </w:rPr>
        <w:t>13</w:t>
      </w:r>
      <w:r w:rsidR="008A0F6F">
        <w:rPr>
          <w:rFonts w:ascii="Times New Roman" w:eastAsia="Times New Roman" w:hAnsi="Times New Roman" w:cs="Times New Roman"/>
          <w:sz w:val="24"/>
          <w:szCs w:val="24"/>
          <w:lang w:eastAsia="ru-RU"/>
        </w:rPr>
        <w:t xml:space="preserve"> </w:t>
      </w:r>
      <w:r w:rsidRPr="00DA078F">
        <w:rPr>
          <w:rFonts w:ascii="Times New Roman" w:eastAsia="Times New Roman" w:hAnsi="Times New Roman" w:cs="Times New Roman"/>
          <w:sz w:val="24"/>
          <w:szCs w:val="24"/>
          <w:lang w:eastAsia="ru-RU"/>
        </w:rPr>
        <w:t xml:space="preserve">Раздела </w:t>
      </w:r>
      <w:r w:rsidRPr="00B74F36">
        <w:rPr>
          <w:rFonts w:ascii="Times New Roman" w:eastAsia="Times New Roman" w:hAnsi="Times New Roman" w:cs="Times New Roman"/>
          <w:sz w:val="24"/>
          <w:szCs w:val="24"/>
          <w:lang w:eastAsia="ru-RU"/>
        </w:rPr>
        <w:t xml:space="preserve">II. </w:t>
      </w:r>
      <w:r w:rsidR="00154DBB">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Перечень документов, предоставляемых участниками закупки для подтверждения их соответствия установленным требованиям</w:t>
      </w:r>
      <w:r w:rsidR="00154DBB">
        <w:rPr>
          <w:rFonts w:ascii="Times New Roman" w:eastAsia="Times New Roman" w:hAnsi="Times New Roman" w:cs="Times New Roman"/>
          <w:sz w:val="24"/>
          <w:szCs w:val="24"/>
          <w:lang w:eastAsia="ru-RU"/>
        </w:rPr>
        <w:t>»</w:t>
      </w:r>
      <w:r w:rsidRPr="00B74F36">
        <w:rPr>
          <w:rFonts w:ascii="Times New Roman" w:eastAsia="Times New Roman" w:hAnsi="Times New Roman" w:cs="Times New Roman"/>
          <w:sz w:val="24"/>
          <w:szCs w:val="24"/>
          <w:lang w:eastAsia="ru-RU"/>
        </w:rPr>
        <w:t xml:space="preserve"> в отношении всей цепочки собственников и бенефициаров (включая конечных), приложение 3 к настоящей Документации по запросу цен.</w:t>
      </w:r>
    </w:p>
    <w:p w:rsidR="009953EE" w:rsidRPr="00455026" w:rsidRDefault="004474A2" w:rsidP="009953EE">
      <w:pPr>
        <w:numPr>
          <w:ilvl w:val="0"/>
          <w:numId w:val="1"/>
        </w:numPr>
        <w:tabs>
          <w:tab w:val="num" w:pos="1418"/>
        </w:tabs>
        <w:autoSpaceDE w:val="0"/>
        <w:autoSpaceDN w:val="0"/>
        <w:spacing w:after="0" w:line="240" w:lineRule="auto"/>
        <w:jc w:val="both"/>
        <w:rPr>
          <w:rFonts w:ascii="Times New Roman" w:eastAsia="Times New Roman" w:hAnsi="Times New Roman" w:cs="Times New Roman"/>
          <w:sz w:val="24"/>
          <w:szCs w:val="24"/>
          <w:lang w:eastAsia="ru-RU"/>
        </w:rPr>
      </w:pPr>
      <w:r w:rsidRPr="004474A2">
        <w:rPr>
          <w:rFonts w:ascii="Times New Roman" w:eastAsia="Times New Roman" w:hAnsi="Times New Roman" w:cs="Times New Roman"/>
          <w:sz w:val="24"/>
          <w:szCs w:val="24"/>
          <w:lang w:eastAsia="ru-RU"/>
        </w:rPr>
        <w:t xml:space="preserve">Срок заключения договора составляет </w:t>
      </w:r>
      <w:r w:rsidR="009953EE" w:rsidRPr="00AD1674">
        <w:rPr>
          <w:rFonts w:ascii="Times New Roman" w:eastAsia="Times New Roman" w:hAnsi="Times New Roman" w:cs="Times New Roman"/>
          <w:sz w:val="24"/>
          <w:szCs w:val="24"/>
          <w:lang w:eastAsia="ru-RU"/>
        </w:rPr>
        <w:t>не ранее чем через десять календарных дней, но не более двадцати рабочих дней со дня подписания</w:t>
      </w:r>
      <w:r w:rsidR="009953EE" w:rsidRPr="009953EE">
        <w:rPr>
          <w:rFonts w:ascii="Times New Roman" w:eastAsia="Times New Roman" w:hAnsi="Times New Roman" w:cs="Times New Roman"/>
          <w:sz w:val="24"/>
          <w:szCs w:val="24"/>
          <w:lang w:eastAsia="ru-RU"/>
        </w:rPr>
        <w:t xml:space="preserve"> протокола по выбору победителя</w:t>
      </w:r>
      <w:r w:rsidR="009953EE">
        <w:rPr>
          <w:rFonts w:ascii="Times New Roman" w:eastAsia="Times New Roman" w:hAnsi="Times New Roman" w:cs="Times New Roman"/>
          <w:sz w:val="24"/>
          <w:szCs w:val="24"/>
          <w:lang w:eastAsia="ru-RU"/>
        </w:rPr>
        <w:t>.</w:t>
      </w:r>
    </w:p>
    <w:p w:rsidR="00455026" w:rsidRPr="00455026" w:rsidRDefault="00455026" w:rsidP="00455026">
      <w:pPr>
        <w:numPr>
          <w:ilvl w:val="0"/>
          <w:numId w:val="1"/>
        </w:numPr>
        <w:autoSpaceDE w:val="0"/>
        <w:autoSpaceDN w:val="0"/>
        <w:spacing w:after="0" w:line="240" w:lineRule="auto"/>
        <w:jc w:val="both"/>
        <w:rPr>
          <w:rFonts w:ascii="Times New Roman" w:hAnsi="Times New Roman" w:cs="Times New Roman"/>
          <w:sz w:val="24"/>
          <w:szCs w:val="24"/>
        </w:rPr>
      </w:pPr>
      <w:r w:rsidRPr="00455026">
        <w:rPr>
          <w:rFonts w:ascii="Times New Roman" w:hAnsi="Times New Roman" w:cs="Times New Roman"/>
          <w:sz w:val="24"/>
          <w:szCs w:val="24"/>
        </w:rPr>
        <w:t xml:space="preserve">Во всем, что не урегулировано </w:t>
      </w:r>
      <w:r w:rsidRPr="00455026">
        <w:rPr>
          <w:rFonts w:ascii="Times New Roman" w:hAnsi="Times New Roman" w:cs="Times New Roman"/>
          <w:sz w:val="24"/>
        </w:rPr>
        <w:t>Извещением</w:t>
      </w:r>
      <w:r w:rsidRPr="00455026">
        <w:rPr>
          <w:rFonts w:ascii="Times New Roman" w:hAnsi="Times New Roman" w:cs="Times New Roman"/>
          <w:sz w:val="24"/>
          <w:szCs w:val="24"/>
        </w:rPr>
        <w:t xml:space="preserve"> о проведении запроса цен и настоящей документацией стороны руководствуются Гражданским кодексом Российской Федерации, Федеральным законом РФ №223-ФЗ от 18.07.2011г. </w:t>
      </w:r>
      <w:r w:rsidR="00154DBB">
        <w:rPr>
          <w:rFonts w:ascii="Times New Roman" w:hAnsi="Times New Roman" w:cs="Times New Roman"/>
          <w:sz w:val="24"/>
          <w:szCs w:val="24"/>
        </w:rPr>
        <w:t>«</w:t>
      </w:r>
      <w:r w:rsidRPr="00455026">
        <w:rPr>
          <w:rFonts w:ascii="Times New Roman" w:hAnsi="Times New Roman" w:cs="Times New Roman"/>
          <w:sz w:val="24"/>
          <w:szCs w:val="24"/>
        </w:rPr>
        <w:t>О закупках товаров, работ, услуг отдельными видами юридических лиц</w:t>
      </w:r>
      <w:r w:rsidR="00154DBB">
        <w:rPr>
          <w:rFonts w:ascii="Times New Roman" w:hAnsi="Times New Roman" w:cs="Times New Roman"/>
          <w:sz w:val="24"/>
          <w:szCs w:val="24"/>
        </w:rPr>
        <w:t>»</w:t>
      </w:r>
      <w:r w:rsidRPr="00455026">
        <w:rPr>
          <w:rFonts w:ascii="Times New Roman" w:hAnsi="Times New Roman" w:cs="Times New Roman"/>
          <w:sz w:val="24"/>
          <w:szCs w:val="24"/>
        </w:rPr>
        <w:t>.</w:t>
      </w:r>
    </w:p>
    <w:p w:rsidR="000319FB" w:rsidRPr="00455026" w:rsidRDefault="000319FB" w:rsidP="000319FB">
      <w:pPr>
        <w:spacing w:after="0" w:line="240" w:lineRule="auto"/>
        <w:jc w:val="center"/>
        <w:rPr>
          <w:rFonts w:ascii="Times New Roman" w:eastAsia="Times New Roman" w:hAnsi="Times New Roman" w:cs="Times New Roman"/>
          <w:b/>
          <w:sz w:val="24"/>
          <w:szCs w:val="24"/>
          <w:lang w:eastAsia="ru-RU"/>
        </w:rPr>
      </w:pP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Контактные лица: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организационным вопросам: </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AA67BB">
        <w:rPr>
          <w:rFonts w:ascii="Times New Roman" w:eastAsia="Times New Roman" w:hAnsi="Times New Roman" w:cs="Times New Roman"/>
          <w:sz w:val="24"/>
          <w:szCs w:val="24"/>
          <w:lang w:eastAsia="ru-RU"/>
        </w:rPr>
        <w:t xml:space="preserve">Контактное лицо – Яковленко Яна Валерьевна Начальник ПТО, телефон (3463) 25-33-10; факс (3463) 25-32-64, </w:t>
      </w:r>
    </w:p>
    <w:p w:rsidR="00AA67BB" w:rsidRPr="00AA67BB" w:rsidRDefault="00AA67BB" w:rsidP="00AA67BB">
      <w:pPr>
        <w:tabs>
          <w:tab w:val="left" w:pos="0"/>
          <w:tab w:val="left" w:pos="567"/>
        </w:tabs>
        <w:spacing w:after="0" w:line="240" w:lineRule="auto"/>
        <w:jc w:val="both"/>
        <w:rPr>
          <w:rFonts w:ascii="Times New Roman" w:eastAsia="Times New Roman" w:hAnsi="Times New Roman" w:cs="Times New Roman"/>
          <w:sz w:val="24"/>
          <w:szCs w:val="24"/>
          <w:lang w:val="en-US" w:eastAsia="ru-RU"/>
        </w:rPr>
      </w:pPr>
      <w:r w:rsidRPr="00AA67BB">
        <w:rPr>
          <w:rFonts w:ascii="Times New Roman" w:eastAsia="Times New Roman" w:hAnsi="Times New Roman" w:cs="Times New Roman"/>
          <w:sz w:val="24"/>
          <w:szCs w:val="24"/>
          <w:lang w:val="en-US" w:eastAsia="ru-RU"/>
        </w:rPr>
        <w:t xml:space="preserve">E-mail: </w:t>
      </w:r>
      <w:r w:rsidRPr="009A3080">
        <w:rPr>
          <w:rFonts w:ascii="Times New Roman" w:eastAsia="Times New Roman" w:hAnsi="Times New Roman" w:cs="Times New Roman"/>
          <w:color w:val="0000FF"/>
          <w:sz w:val="24"/>
          <w:szCs w:val="24"/>
          <w:u w:val="single"/>
          <w:lang w:val="en-US" w:eastAsia="ru-RU"/>
        </w:rPr>
        <w:t>YakovlenkoYV@nues.te.ru</w:t>
      </w:r>
    </w:p>
    <w:p w:rsidR="00AA67BB" w:rsidRPr="00AA67BB" w:rsidRDefault="00AA67BB" w:rsidP="00AA67BB">
      <w:pPr>
        <w:widowControl w:val="0"/>
        <w:tabs>
          <w:tab w:val="left" w:pos="0"/>
          <w:tab w:val="left" w:pos="567"/>
        </w:tabs>
        <w:autoSpaceDE w:val="0"/>
        <w:autoSpaceDN w:val="0"/>
        <w:spacing w:after="0" w:line="240" w:lineRule="auto"/>
        <w:jc w:val="both"/>
        <w:rPr>
          <w:rFonts w:ascii="Times New Roman" w:eastAsia="Times New Roman" w:hAnsi="Times New Roman" w:cs="Times New Roman"/>
          <w:b/>
          <w:sz w:val="24"/>
          <w:szCs w:val="24"/>
          <w:lang w:eastAsia="ru-RU"/>
        </w:rPr>
      </w:pPr>
      <w:r w:rsidRPr="00AA67BB">
        <w:rPr>
          <w:rFonts w:ascii="Times New Roman" w:eastAsia="Times New Roman" w:hAnsi="Times New Roman" w:cs="Times New Roman"/>
          <w:b/>
          <w:sz w:val="24"/>
          <w:szCs w:val="24"/>
          <w:lang w:eastAsia="ru-RU"/>
        </w:rPr>
        <w:t xml:space="preserve">По техническим вопросам: </w:t>
      </w:r>
    </w:p>
    <w:p w:rsidR="00E57AA2" w:rsidRPr="00E57AA2" w:rsidRDefault="00E57AA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eastAsia="ru-RU"/>
        </w:rPr>
      </w:pPr>
      <w:r w:rsidRPr="00E57AA2">
        <w:rPr>
          <w:rFonts w:ascii="Times New Roman" w:eastAsia="Times New Roman" w:hAnsi="Times New Roman" w:cs="Times New Roman"/>
          <w:sz w:val="24"/>
          <w:szCs w:val="24"/>
          <w:lang w:eastAsia="ru-RU"/>
        </w:rPr>
        <w:t xml:space="preserve">Набоков Анатолий Михайлович зам.  начальника </w:t>
      </w:r>
      <w:proofErr w:type="spellStart"/>
      <w:r w:rsidRPr="00E57AA2">
        <w:rPr>
          <w:rFonts w:ascii="Times New Roman" w:eastAsia="Times New Roman" w:hAnsi="Times New Roman" w:cs="Times New Roman"/>
          <w:sz w:val="24"/>
          <w:szCs w:val="24"/>
          <w:lang w:eastAsia="ru-RU"/>
        </w:rPr>
        <w:t>СМиТ</w:t>
      </w:r>
      <w:proofErr w:type="spellEnd"/>
      <w:r w:rsidRPr="00E57AA2">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 </w:t>
      </w:r>
      <w:r w:rsidRPr="00E57AA2">
        <w:rPr>
          <w:rFonts w:ascii="Times New Roman" w:eastAsia="Times New Roman" w:hAnsi="Times New Roman" w:cs="Times New Roman"/>
          <w:sz w:val="24"/>
          <w:szCs w:val="24"/>
          <w:lang w:eastAsia="ru-RU"/>
        </w:rPr>
        <w:t xml:space="preserve">тел. 25-34-54, </w:t>
      </w:r>
    </w:p>
    <w:p w:rsidR="00AA67BB" w:rsidRPr="00B94804" w:rsidRDefault="00E57AA2" w:rsidP="00E57AA2">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roofErr w:type="gramStart"/>
      <w:r w:rsidRPr="00E57AA2">
        <w:rPr>
          <w:rFonts w:ascii="Times New Roman" w:eastAsia="Times New Roman" w:hAnsi="Times New Roman" w:cs="Times New Roman"/>
          <w:sz w:val="24"/>
          <w:szCs w:val="24"/>
          <w:lang w:eastAsia="ru-RU"/>
        </w:rPr>
        <w:t>е</w:t>
      </w:r>
      <w:proofErr w:type="gramEnd"/>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mail</w:t>
      </w:r>
      <w:r w:rsidRPr="00B94804">
        <w:rPr>
          <w:rFonts w:ascii="Times New Roman" w:eastAsia="Times New Roman" w:hAnsi="Times New Roman" w:cs="Times New Roman"/>
          <w:sz w:val="24"/>
          <w:szCs w:val="24"/>
          <w:lang w:val="en-US" w:eastAsia="ru-RU"/>
        </w:rPr>
        <w:t xml:space="preserve">:    </w:t>
      </w:r>
      <w:r w:rsidRPr="00E57AA2">
        <w:rPr>
          <w:rFonts w:ascii="Times New Roman" w:eastAsia="Times New Roman" w:hAnsi="Times New Roman" w:cs="Times New Roman"/>
          <w:sz w:val="24"/>
          <w:szCs w:val="24"/>
          <w:lang w:val="en-US" w:eastAsia="ru-RU"/>
        </w:rPr>
        <w:t>AMNabokov</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nues</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te</w:t>
      </w:r>
      <w:r w:rsidRPr="00B94804">
        <w:rPr>
          <w:rFonts w:ascii="Times New Roman" w:eastAsia="Times New Roman" w:hAnsi="Times New Roman" w:cs="Times New Roman"/>
          <w:sz w:val="24"/>
          <w:szCs w:val="24"/>
          <w:lang w:val="en-US" w:eastAsia="ru-RU"/>
        </w:rPr>
        <w:t>.</w:t>
      </w:r>
      <w:r w:rsidRPr="00E57AA2">
        <w:rPr>
          <w:rFonts w:ascii="Times New Roman" w:eastAsia="Times New Roman" w:hAnsi="Times New Roman" w:cs="Times New Roman"/>
          <w:sz w:val="24"/>
          <w:szCs w:val="24"/>
          <w:lang w:val="en-US" w:eastAsia="ru-RU"/>
        </w:rPr>
        <w:t>ru</w:t>
      </w:r>
    </w:p>
    <w:p w:rsidR="00AA67BB" w:rsidRPr="008A4AEE" w:rsidRDefault="00AA67BB"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B55F26" w:rsidRPr="008A4AEE" w:rsidRDefault="00B55F26" w:rsidP="00C63E37">
      <w:pPr>
        <w:widowControl w:val="0"/>
        <w:tabs>
          <w:tab w:val="left" w:pos="0"/>
          <w:tab w:val="left" w:pos="567"/>
        </w:tabs>
        <w:autoSpaceDE w:val="0"/>
        <w:autoSpaceDN w:val="0"/>
        <w:spacing w:after="0" w:line="240" w:lineRule="auto"/>
        <w:jc w:val="both"/>
        <w:rPr>
          <w:rFonts w:ascii="Times New Roman" w:eastAsia="Times New Roman" w:hAnsi="Times New Roman" w:cs="Times New Roman"/>
          <w:sz w:val="24"/>
          <w:szCs w:val="24"/>
          <w:lang w:val="en-US" w:eastAsia="ru-RU"/>
        </w:rPr>
      </w:pPr>
    </w:p>
    <w:p w:rsidR="002C22CD" w:rsidRPr="00B94804" w:rsidRDefault="002C22CD" w:rsidP="000319FB">
      <w:pPr>
        <w:spacing w:after="0" w:line="240" w:lineRule="auto"/>
        <w:jc w:val="center"/>
        <w:rPr>
          <w:rFonts w:ascii="Times New Roman" w:eastAsia="Times New Roman" w:hAnsi="Times New Roman" w:cs="Times New Roman"/>
          <w:b/>
          <w:sz w:val="24"/>
          <w:szCs w:val="24"/>
          <w:lang w:val="en-US" w:eastAsia="ru-RU"/>
        </w:rPr>
      </w:pPr>
    </w:p>
    <w:p w:rsidR="003C7409" w:rsidRPr="00CB09CE" w:rsidRDefault="000319FB" w:rsidP="000319FB">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sz w:val="24"/>
          <w:szCs w:val="24"/>
          <w:lang w:eastAsia="ru-RU"/>
        </w:rPr>
        <w:t>Раздел I</w:t>
      </w:r>
      <w:r w:rsidRPr="00CB09CE">
        <w:rPr>
          <w:rFonts w:ascii="Times New Roman" w:eastAsia="Times New Roman" w:hAnsi="Times New Roman" w:cs="Times New Roman"/>
          <w:b/>
          <w:sz w:val="24"/>
          <w:szCs w:val="24"/>
          <w:lang w:val="en-US" w:eastAsia="ru-RU"/>
        </w:rPr>
        <w:t>I</w:t>
      </w:r>
      <w:r w:rsidRPr="00CB09CE">
        <w:rPr>
          <w:rFonts w:ascii="Times New Roman" w:eastAsia="Times New Roman" w:hAnsi="Times New Roman" w:cs="Times New Roman"/>
          <w:b/>
          <w:sz w:val="24"/>
          <w:szCs w:val="24"/>
          <w:lang w:eastAsia="ru-RU"/>
        </w:rPr>
        <w:t xml:space="preserve">. </w:t>
      </w:r>
      <w:r w:rsidR="00780262" w:rsidRPr="00780262">
        <w:rPr>
          <w:rFonts w:ascii="Times New Roman" w:eastAsia="Times New Roman" w:hAnsi="Times New Roman" w:cs="Times New Roman"/>
          <w:b/>
          <w:bCs/>
          <w:sz w:val="28"/>
          <w:szCs w:val="28"/>
          <w:lang w:eastAsia="ru-RU"/>
        </w:rPr>
        <w:t>Перечень обязательных докум</w:t>
      </w:r>
      <w:r w:rsidR="00780262">
        <w:rPr>
          <w:rFonts w:ascii="Times New Roman" w:eastAsia="Times New Roman" w:hAnsi="Times New Roman" w:cs="Times New Roman"/>
          <w:b/>
          <w:bCs/>
          <w:sz w:val="28"/>
          <w:szCs w:val="28"/>
          <w:lang w:eastAsia="ru-RU"/>
        </w:rPr>
        <w:t>ентов, представляемых участника</w:t>
      </w:r>
      <w:r w:rsidR="00780262" w:rsidRPr="00780262">
        <w:rPr>
          <w:rFonts w:ascii="Times New Roman" w:eastAsia="Times New Roman" w:hAnsi="Times New Roman" w:cs="Times New Roman"/>
          <w:b/>
          <w:bCs/>
          <w:sz w:val="28"/>
          <w:szCs w:val="28"/>
          <w:lang w:eastAsia="ru-RU"/>
        </w:rPr>
        <w:t>ми закупки для подтверждения их соответствия установленным обязательным требованиям к Участникам закупки</w:t>
      </w:r>
      <w:r w:rsidRPr="00CB09CE">
        <w:rPr>
          <w:rFonts w:ascii="Times New Roman" w:eastAsia="Times New Roman" w:hAnsi="Times New Roman" w:cs="Times New Roman"/>
          <w:b/>
          <w:bCs/>
          <w:sz w:val="24"/>
          <w:szCs w:val="24"/>
          <w:lang w:eastAsia="ru-RU"/>
        </w:rPr>
        <w:t xml:space="preserve"> </w:t>
      </w:r>
    </w:p>
    <w:p w:rsidR="00262A39" w:rsidRPr="00CB09CE" w:rsidRDefault="00262A39" w:rsidP="000319FB">
      <w:pPr>
        <w:spacing w:after="0" w:line="240" w:lineRule="auto"/>
        <w:jc w:val="center"/>
        <w:rPr>
          <w:rFonts w:ascii="Times New Roman" w:eastAsia="Times New Roman" w:hAnsi="Times New Roman" w:cs="Times New Roman"/>
          <w:b/>
          <w:bCs/>
          <w:sz w:val="24"/>
          <w:szCs w:val="24"/>
          <w:lang w:eastAsia="ru-RU"/>
        </w:rPr>
      </w:pPr>
    </w:p>
    <w:p w:rsidR="00B8723D" w:rsidRPr="00CB09CE" w:rsidRDefault="003C7409" w:rsidP="00780262">
      <w:pPr>
        <w:autoSpaceDE w:val="0"/>
        <w:autoSpaceDN w:val="0"/>
        <w:spacing w:after="0" w:line="240" w:lineRule="auto"/>
        <w:ind w:firstLine="708"/>
        <w:jc w:val="both"/>
        <w:rPr>
          <w:rFonts w:ascii="Times New Roman" w:hAnsi="Times New Roman" w:cs="Times New Roman"/>
          <w:sz w:val="24"/>
          <w:szCs w:val="24"/>
        </w:rPr>
      </w:pPr>
      <w:r w:rsidRPr="00CB09CE">
        <w:rPr>
          <w:rFonts w:ascii="Times New Roman" w:eastAsia="Times New Roman" w:hAnsi="Times New Roman" w:cs="Times New Roman"/>
          <w:sz w:val="24"/>
          <w:szCs w:val="24"/>
          <w:lang w:eastAsia="ru-RU"/>
        </w:rPr>
        <w:t xml:space="preserve">Участники процедуры закупки </w:t>
      </w:r>
      <w:r w:rsidR="00AD37AA" w:rsidRPr="00CB09CE">
        <w:rPr>
          <w:rFonts w:ascii="Times New Roman" w:eastAsia="Times New Roman" w:hAnsi="Times New Roman" w:cs="Times New Roman"/>
          <w:sz w:val="24"/>
          <w:szCs w:val="24"/>
          <w:lang w:eastAsia="ru-RU"/>
        </w:rPr>
        <w:t xml:space="preserve">в составе своей ценовой заявки </w:t>
      </w:r>
      <w:r w:rsidRPr="00CB09CE">
        <w:rPr>
          <w:rFonts w:ascii="Times New Roman" w:eastAsia="Times New Roman" w:hAnsi="Times New Roman" w:cs="Times New Roman"/>
          <w:sz w:val="24"/>
          <w:szCs w:val="24"/>
          <w:lang w:eastAsia="ru-RU"/>
        </w:rPr>
        <w:t xml:space="preserve">обязаны </w:t>
      </w:r>
      <w:r w:rsidR="00AD37AA" w:rsidRPr="00CB09CE">
        <w:rPr>
          <w:rFonts w:ascii="Times New Roman" w:eastAsia="Times New Roman" w:hAnsi="Times New Roman" w:cs="Times New Roman"/>
          <w:sz w:val="24"/>
          <w:szCs w:val="24"/>
          <w:lang w:eastAsia="ru-RU"/>
        </w:rPr>
        <w:t xml:space="preserve">разместить в системе </w:t>
      </w:r>
      <w:r w:rsidR="00604C0F">
        <w:rPr>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etp</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rosseti</w:t>
      </w:r>
      <w:proofErr w:type="spellEnd"/>
      <w:r w:rsidR="00604C0F" w:rsidRPr="00604C0F">
        <w:rPr>
          <w:rStyle w:val="a5"/>
          <w:rFonts w:ascii="Times New Roman" w:hAnsi="Times New Roman" w:cs="Times New Roman"/>
          <w:sz w:val="24"/>
          <w:szCs w:val="24"/>
        </w:rPr>
        <w:t>.</w:t>
      </w:r>
      <w:proofErr w:type="spellStart"/>
      <w:r w:rsidR="00604C0F">
        <w:rPr>
          <w:rStyle w:val="a5"/>
          <w:rFonts w:ascii="Times New Roman" w:hAnsi="Times New Roman" w:cs="Times New Roman"/>
          <w:sz w:val="24"/>
          <w:szCs w:val="24"/>
          <w:lang w:val="en-US"/>
        </w:rPr>
        <w:t>ru</w:t>
      </w:r>
      <w:proofErr w:type="spellEnd"/>
      <w:r w:rsidR="00604C0F">
        <w:rPr>
          <w:rStyle w:val="a5"/>
          <w:rFonts w:ascii="Times New Roman" w:hAnsi="Times New Roman" w:cs="Times New Roman"/>
          <w:sz w:val="24"/>
          <w:szCs w:val="24"/>
        </w:rPr>
        <w:t>)</w:t>
      </w:r>
      <w:r w:rsidR="00AD37AA"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следующие </w:t>
      </w:r>
      <w:r w:rsidR="00AD37AA" w:rsidRPr="00CB09CE">
        <w:rPr>
          <w:rFonts w:ascii="Times New Roman" w:eastAsia="Times New Roman" w:hAnsi="Times New Roman" w:cs="Times New Roman"/>
          <w:sz w:val="24"/>
          <w:szCs w:val="24"/>
          <w:lang w:eastAsia="ru-RU"/>
        </w:rPr>
        <w:t xml:space="preserve">сканированные </w:t>
      </w:r>
      <w:r w:rsidRPr="00CB09CE">
        <w:rPr>
          <w:rFonts w:ascii="Times New Roman" w:eastAsia="Times New Roman" w:hAnsi="Times New Roman" w:cs="Times New Roman"/>
          <w:sz w:val="24"/>
          <w:szCs w:val="24"/>
          <w:lang w:eastAsia="ru-RU"/>
        </w:rPr>
        <w:t>копии документов,</w:t>
      </w:r>
      <w:r w:rsidRPr="00CB09CE">
        <w:rPr>
          <w:rFonts w:ascii="Times New Roman" w:hAnsi="Times New Roman" w:cs="Times New Roman"/>
          <w:sz w:val="24"/>
          <w:szCs w:val="24"/>
        </w:rPr>
        <w:t xml:space="preserve"> подтверждающих соотв</w:t>
      </w:r>
      <w:r w:rsidR="00E36C83">
        <w:rPr>
          <w:rFonts w:ascii="Times New Roman" w:hAnsi="Times New Roman" w:cs="Times New Roman"/>
          <w:sz w:val="24"/>
          <w:szCs w:val="24"/>
        </w:rPr>
        <w:t>етствие участников закупочной процедуры</w:t>
      </w:r>
      <w:r w:rsidR="00E44FB4">
        <w:rPr>
          <w:rFonts w:ascii="Times New Roman" w:hAnsi="Times New Roman" w:cs="Times New Roman"/>
          <w:sz w:val="24"/>
          <w:szCs w:val="24"/>
        </w:rPr>
        <w:t>.</w:t>
      </w:r>
    </w:p>
    <w:p w:rsidR="003448A3" w:rsidRPr="00CB09CE" w:rsidRDefault="003448A3" w:rsidP="00AD37AA">
      <w:pPr>
        <w:autoSpaceDE w:val="0"/>
        <w:autoSpaceDN w:val="0"/>
        <w:spacing w:after="0" w:line="240" w:lineRule="auto"/>
        <w:ind w:firstLine="708"/>
        <w:jc w:val="both"/>
        <w:rPr>
          <w:rFonts w:ascii="Times New Roman" w:hAnsi="Times New Roman" w:cs="Times New Roman"/>
          <w:sz w:val="24"/>
          <w:szCs w:val="24"/>
        </w:rPr>
      </w:pPr>
    </w:p>
    <w:p w:rsidR="00AD37AA" w:rsidRPr="00CB09CE" w:rsidRDefault="00AD37AA" w:rsidP="00E86FCB">
      <w:pPr>
        <w:autoSpaceDE w:val="0"/>
        <w:autoSpaceDN w:val="0"/>
        <w:spacing w:after="0" w:line="240" w:lineRule="auto"/>
        <w:jc w:val="both"/>
        <w:rPr>
          <w:rFonts w:ascii="Times New Roman" w:hAnsi="Times New Roman" w:cs="Times New Roman"/>
          <w:sz w:val="24"/>
          <w:szCs w:val="24"/>
        </w:rPr>
      </w:pPr>
    </w:p>
    <w:tbl>
      <w:tblPr>
        <w:tblW w:w="46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05"/>
        <w:gridCol w:w="7879"/>
      </w:tblGrid>
      <w:tr w:rsidR="00D072A1" w:rsidRPr="00D072A1" w:rsidTr="00A76290">
        <w:trPr>
          <w:trHeight w:val="322"/>
        </w:trPr>
        <w:tc>
          <w:tcPr>
            <w:tcW w:w="846" w:type="pct"/>
          </w:tcPr>
          <w:p w:rsidR="00D072A1" w:rsidRPr="00D072A1" w:rsidRDefault="00D072A1" w:rsidP="00D072A1">
            <w:pPr>
              <w:spacing w:after="0" w:line="240" w:lineRule="auto"/>
              <w:jc w:val="center"/>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 </w:t>
            </w:r>
          </w:p>
          <w:p w:rsidR="00D072A1" w:rsidRPr="00D072A1" w:rsidRDefault="00D072A1" w:rsidP="00D072A1">
            <w:pPr>
              <w:spacing w:after="0" w:line="240" w:lineRule="auto"/>
              <w:jc w:val="center"/>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п</w:t>
            </w:r>
            <w:proofErr w:type="gramEnd"/>
            <w:r w:rsidRPr="00D072A1">
              <w:rPr>
                <w:rFonts w:ascii="Times New Roman" w:eastAsia="Times New Roman" w:hAnsi="Times New Roman" w:cs="Times New Roman"/>
                <w:sz w:val="24"/>
                <w:szCs w:val="24"/>
                <w:lang w:eastAsia="ru-RU"/>
              </w:rPr>
              <w:t>/п</w:t>
            </w:r>
          </w:p>
        </w:tc>
        <w:tc>
          <w:tcPr>
            <w:tcW w:w="4154" w:type="pct"/>
            <w:vAlign w:val="center"/>
          </w:tcPr>
          <w:p w:rsidR="00D072A1" w:rsidRPr="00D072A1" w:rsidRDefault="00D072A1" w:rsidP="00D072A1">
            <w:pPr>
              <w:spacing w:after="0" w:line="240" w:lineRule="auto"/>
              <w:jc w:val="center"/>
              <w:rPr>
                <w:rFonts w:ascii="Times New Roman" w:hAnsi="Times New Roman" w:cs="Times New Roman"/>
                <w:sz w:val="24"/>
                <w:szCs w:val="24"/>
              </w:rPr>
            </w:pPr>
            <w:r w:rsidRPr="00D072A1">
              <w:rPr>
                <w:rFonts w:ascii="Times New Roman" w:hAnsi="Times New Roman" w:cs="Times New Roman"/>
                <w:sz w:val="24"/>
                <w:szCs w:val="24"/>
              </w:rPr>
              <w:t>Наименование предоставляемых документов</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Предложение на поставку - Ценовая заявка (форма 1) *(сканированная копия), оформленная по форме 1, приведенной в разделе III. «Образцы форм документов, включаемых в предложение на поставку» настоящей Документации запросу цен.</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а) Учредительные документы Участника в действующей редакции – Устав, Положение и др.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б) Если контрагентом является индивидуальный предприниматель: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паспорт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autoSpaceDE w:val="0"/>
              <w:autoSpaceDN w:val="0"/>
              <w:adjustRightInd w:val="0"/>
              <w:spacing w:line="240" w:lineRule="auto"/>
              <w:ind w:firstLine="35"/>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Если заявка Участника, иные документы в рамках закупочной процедуры (в том числе документы в составе заявки), исходящие непосредственно от Участника, подписываются представителем Участника, который не является лицом, осуществляющим функции единоличного исполнительного органа (руководителем) Участника, предоставляется доверенность, подтверждающая полномочия такого лица на совершение вышеуказанных действий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w:t>
            </w:r>
            <w:proofErr w:type="gramEnd"/>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копии, или  Выписка  в форме электронного документа, подписанного усиленной квалифицированной электронной подписью</w:t>
            </w:r>
            <w:proofErr w:type="gramEnd"/>
            <w:r w:rsidRPr="00D072A1">
              <w:rPr>
                <w:rFonts w:ascii="Times New Roman" w:eastAsia="Times New Roman" w:hAnsi="Times New Roman" w:cs="Times New Roman"/>
                <w:sz w:val="24"/>
                <w:szCs w:val="24"/>
                <w:lang w:eastAsia="ru-RU"/>
              </w:rPr>
              <w:t xml:space="preserve"> налогового органа в порядке, установленном  законодательством РФ</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Для юридических лиц - Справка в свободной форме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В справке должны быть указаны следующие сведения: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предмет сделки;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цена сделки;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сведения о наличии/отсутствии признаков крупной сделки;</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сведения о наличии/отсутствии признаков сделки, в совершении которой имеется заинтересованность;</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сведения о наличии/отсутствии признаков сделки, требующей предварительного одобрения компетентным органом юридического лица (кроме крупных сделок/сделок с заинтересованностью).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рекомендации к содержанию справки предусмотрены в форме 9__.</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Разрешение компетентного органа Участника на совершение крупной сделки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i/>
                <w:sz w:val="24"/>
                <w:szCs w:val="24"/>
                <w:lang w:eastAsia="ru-RU"/>
              </w:rPr>
              <w:t>* рекомендации к содержанию справки предусмотрены в форме 3 (раздел III.</w:t>
            </w:r>
            <w:proofErr w:type="gramEnd"/>
            <w:r w:rsidRPr="00D072A1">
              <w:rPr>
                <w:rFonts w:ascii="Times New Roman" w:eastAsia="Times New Roman" w:hAnsi="Times New Roman" w:cs="Times New Roman"/>
                <w:i/>
                <w:sz w:val="24"/>
                <w:szCs w:val="24"/>
                <w:lang w:eastAsia="ru-RU"/>
              </w:rPr>
              <w:t xml:space="preserve"> «Образцы форм документов, включаемых в предложение на поставку» настоящей Документации запросу цен с ценой (сканированная копия).</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Разрешение компетентного органа Участника на совершение сделки, в отношении которой имеется заинтересованность (в случаях, предусмотренных действующим законодательством РФ или учредительными документами Участника) (оригинал решения об одобрении компетентным органом Участника сделки либо оригинал выписки из решения, удостоверенные печатью Участника).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i/>
                <w:sz w:val="24"/>
                <w:szCs w:val="24"/>
                <w:lang w:eastAsia="ru-RU"/>
              </w:rPr>
              <w:t>* рекомендации к содержанию резолютивной части решения предусмотрены в форме 3.</w:t>
            </w:r>
            <w:r w:rsidRPr="00D072A1">
              <w:rPr>
                <w:rFonts w:ascii="Times New Roman" w:hAnsi="Times New Roman" w:cs="Times New Roman"/>
                <w:sz w:val="24"/>
                <w:szCs w:val="24"/>
              </w:rPr>
              <w:t xml:space="preserve"> (</w:t>
            </w:r>
            <w:r w:rsidRPr="00D072A1">
              <w:rPr>
                <w:rFonts w:ascii="Times New Roman" w:eastAsia="Times New Roman" w:hAnsi="Times New Roman" w:cs="Times New Roman"/>
                <w:sz w:val="24"/>
                <w:szCs w:val="24"/>
                <w:lang w:eastAsia="ru-RU"/>
              </w:rPr>
              <w:t>сканированная копия</w:t>
            </w:r>
            <w:r w:rsidRPr="00D072A1">
              <w:rPr>
                <w:rFonts w:ascii="Times New Roman" w:hAnsi="Times New Roman" w:cs="Times New Roman"/>
                <w:sz w:val="24"/>
                <w:szCs w:val="24"/>
              </w:rPr>
              <w:t>).</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Разрешение компетентного органа Участника в случаях, когда в соответствии с учредительными документами Участника требуется одобрение сделки компетентным органом Участника (кроме крупных сделок/сделок с заинтересованностью) (оригинал решения об одобрении компетентным органом Участника либо оригинал выписки из решения, удостоверенные печатью Участника).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i/>
                <w:sz w:val="24"/>
                <w:szCs w:val="24"/>
                <w:lang w:eastAsia="ru-RU"/>
              </w:rPr>
              <w:t>* рекомендации к содержанию справки предусмотрены в форме 3 (раздел III.</w:t>
            </w:r>
            <w:proofErr w:type="gramEnd"/>
            <w:r w:rsidRPr="00D072A1">
              <w:rPr>
                <w:rFonts w:ascii="Times New Roman" w:eastAsia="Times New Roman" w:hAnsi="Times New Roman" w:cs="Times New Roman"/>
                <w:i/>
                <w:sz w:val="24"/>
                <w:szCs w:val="24"/>
                <w:lang w:eastAsia="ru-RU"/>
              </w:rPr>
              <w:t xml:space="preserve"> «Образцы форм документов, включаемых в предложение на поставку» настоящей Документации запросу цен с ценой (сканированная копия).</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hAnsi="Times New Roman" w:cs="Times New Roman"/>
                <w:sz w:val="24"/>
                <w:szCs w:val="24"/>
              </w:rPr>
              <w:t>Участник обязан декларировать в заявке о соответствии критериям отнесения к субъектам малого и среднего предпринимательства в соответствии со ст. 4 Федерального закона РФ от 24.07.2007г. №209-ФЗ (форма 4 в разделе III.</w:t>
            </w:r>
            <w:proofErr w:type="gramEnd"/>
            <w:r w:rsidRPr="00D072A1">
              <w:rPr>
                <w:rFonts w:ascii="Times New Roman" w:hAnsi="Times New Roman" w:cs="Times New Roman"/>
                <w:sz w:val="24"/>
                <w:szCs w:val="24"/>
              </w:rPr>
              <w:t xml:space="preserve"> </w:t>
            </w:r>
            <w:proofErr w:type="gramStart"/>
            <w:r w:rsidRPr="00D072A1">
              <w:rPr>
                <w:rFonts w:ascii="Times New Roman" w:hAnsi="Times New Roman" w:cs="Times New Roman"/>
                <w:sz w:val="24"/>
                <w:szCs w:val="24"/>
              </w:rPr>
              <w:t>«Образцы форм документов, включаемых в предложение на поставку» настоящей Документации запросу цен) (сканированная копия).</w:t>
            </w:r>
            <w:r w:rsidRPr="00D072A1">
              <w:rPr>
                <w:rFonts w:ascii="Times New Roman" w:hAnsi="Times New Roman" w:cs="Times New Roman"/>
                <w:color w:val="FF0000"/>
                <w:sz w:val="24"/>
                <w:szCs w:val="24"/>
              </w:rPr>
              <w:t xml:space="preserve"> </w:t>
            </w:r>
            <w:proofErr w:type="gramEnd"/>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Годовая бухгалтерская (финансовая) отчетность (бухгалтерский баланс, отчет о финансовых результатах):</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за предшествующий календарный год, срок предоставления в ИФНС по которой, в соответствии с действующим законодательством уже истек*, с отметкой ИФНС либо подтверждением специализированного оператора связи о принятии отчета;</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xml:space="preserve">- за завершившийся отчетный период текущего года* (3 месяца, 6 месяцев, 9 месяцев), </w:t>
            </w:r>
            <w:proofErr w:type="gramStart"/>
            <w:r w:rsidRPr="00D072A1">
              <w:rPr>
                <w:rFonts w:ascii="Times New Roman" w:hAnsi="Times New Roman" w:cs="Times New Roman"/>
                <w:sz w:val="24"/>
                <w:szCs w:val="24"/>
              </w:rPr>
              <w:t>заверенная</w:t>
            </w:r>
            <w:proofErr w:type="gramEnd"/>
            <w:r w:rsidRPr="00D072A1">
              <w:rPr>
                <w:rFonts w:ascii="Times New Roman" w:hAnsi="Times New Roman" w:cs="Times New Roman"/>
                <w:sz w:val="24"/>
                <w:szCs w:val="24"/>
              </w:rPr>
              <w:t xml:space="preserve"> руководителем.</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Если срок приема годовой БО в ИФНС (до 30.03.) еще не истек, участник вправе предоставить БО за предыдущие отчетные периоды (за 9 мес. и предыдущий год соответственно).</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hAnsi="Times New Roman" w:cs="Times New Roman"/>
                <w:sz w:val="24"/>
                <w:szCs w:val="24"/>
              </w:rPr>
              <w:t>(</w:t>
            </w:r>
            <w:proofErr w:type="spellStart"/>
            <w:r w:rsidRPr="00D072A1">
              <w:rPr>
                <w:rFonts w:ascii="Times New Roman" w:hAnsi="Times New Roman" w:cs="Times New Roman"/>
                <w:sz w:val="24"/>
                <w:szCs w:val="24"/>
              </w:rPr>
              <w:t>сканкопия</w:t>
            </w:r>
            <w:proofErr w:type="spellEnd"/>
            <w:r w:rsidRPr="00D072A1">
              <w:rPr>
                <w:rFonts w:ascii="Times New Roman" w:hAnsi="Times New Roman" w:cs="Times New Roman"/>
                <w:sz w:val="24"/>
                <w:szCs w:val="24"/>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xml:space="preserve">Референция банка, выданная не ранее, чем за 60 календарных дней до истечения срока окончания приема конкурентных заявок, в </w:t>
            </w:r>
            <w:proofErr w:type="gramStart"/>
            <w:r w:rsidRPr="00D072A1">
              <w:rPr>
                <w:rFonts w:ascii="Times New Roman" w:hAnsi="Times New Roman" w:cs="Times New Roman"/>
                <w:sz w:val="24"/>
                <w:szCs w:val="24"/>
              </w:rPr>
              <w:t>которой</w:t>
            </w:r>
            <w:proofErr w:type="gramEnd"/>
            <w:r w:rsidRPr="00D072A1">
              <w:rPr>
                <w:rFonts w:ascii="Times New Roman" w:hAnsi="Times New Roman" w:cs="Times New Roman"/>
                <w:sz w:val="24"/>
                <w:szCs w:val="24"/>
              </w:rPr>
              <w:t xml:space="preserve"> обязательно указывается следующее:</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все открытые счета;</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факты нарушения контрагентом платежных обязательств;</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обороты по счетам (за последние 12 месяцев до даты получения референции);</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характеристика контрагента от банка (</w:t>
            </w:r>
            <w:proofErr w:type="gramStart"/>
            <w:r w:rsidRPr="00D072A1">
              <w:rPr>
                <w:rFonts w:ascii="Times New Roman" w:hAnsi="Times New Roman" w:cs="Times New Roman"/>
                <w:sz w:val="24"/>
                <w:szCs w:val="24"/>
              </w:rPr>
              <w:t>о</w:t>
            </w:r>
            <w:proofErr w:type="gramEnd"/>
            <w:r w:rsidRPr="00D072A1">
              <w:rPr>
                <w:rFonts w:ascii="Times New Roman" w:hAnsi="Times New Roman" w:cs="Times New Roman"/>
                <w:sz w:val="24"/>
                <w:szCs w:val="24"/>
              </w:rPr>
              <w:t xml:space="preserve"> исполнении участником обязательств перед банком);</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 xml:space="preserve">- информация об аресте счетов. </w:t>
            </w:r>
          </w:p>
          <w:p w:rsidR="00D072A1" w:rsidRPr="00D072A1" w:rsidRDefault="00D072A1" w:rsidP="00D072A1">
            <w:pPr>
              <w:spacing w:after="0" w:line="240" w:lineRule="auto"/>
              <w:jc w:val="both"/>
              <w:rPr>
                <w:rFonts w:ascii="Times New Roman" w:hAnsi="Times New Roman" w:cs="Times New Roman"/>
                <w:sz w:val="24"/>
                <w:szCs w:val="24"/>
              </w:rPr>
            </w:pPr>
            <w:r w:rsidRPr="00D072A1">
              <w:rPr>
                <w:rFonts w:ascii="Times New Roman" w:hAnsi="Times New Roman" w:cs="Times New Roman"/>
                <w:sz w:val="24"/>
                <w:szCs w:val="24"/>
              </w:rPr>
              <w:t>Референция банка предоставляется по всем банкам, где открыты счета Участника.</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hAnsi="Times New Roman" w:cs="Times New Roman"/>
                <w:sz w:val="24"/>
                <w:szCs w:val="24"/>
              </w:rPr>
              <w:t>(</w:t>
            </w:r>
            <w:proofErr w:type="spellStart"/>
            <w:r w:rsidRPr="00D072A1">
              <w:rPr>
                <w:rFonts w:ascii="Times New Roman" w:hAnsi="Times New Roman" w:cs="Times New Roman"/>
                <w:sz w:val="24"/>
                <w:szCs w:val="24"/>
              </w:rPr>
              <w:t>сканкопия</w:t>
            </w:r>
            <w:proofErr w:type="spellEnd"/>
            <w:r w:rsidRPr="00D072A1">
              <w:rPr>
                <w:rFonts w:ascii="Times New Roman" w:hAnsi="Times New Roman" w:cs="Times New Roman"/>
                <w:sz w:val="24"/>
                <w:szCs w:val="24"/>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hAnsi="Times New Roman" w:cs="Times New Roman"/>
                <w:sz w:val="24"/>
                <w:szCs w:val="24"/>
              </w:rPr>
              <w:t xml:space="preserve">Справка об отсутствии задолженности по уплате налогов, сборов, страховых взносов, пеней и налоговых санкций в соответствии с действующим законодательством Российской Федерации. </w:t>
            </w:r>
            <w:proofErr w:type="gramStart"/>
            <w:r w:rsidRPr="00D072A1">
              <w:rPr>
                <w:rFonts w:ascii="Times New Roman" w:hAnsi="Times New Roman" w:cs="Times New Roman"/>
                <w:sz w:val="24"/>
                <w:szCs w:val="24"/>
              </w:rPr>
              <w:t>Справка должна быть оформлена в соответствии с приложением № 1 к приказу ФНС России от 21 июля 2014 г. N ММВ-7-8/378@ (форма код по КНД 1120101) и выдана подразделением Федеральной налоговой службы (по месту государственной регистрации Участника (субподрядчика, члена коллективного участника) в качестве юридического лица, физического лица в качестве индивидуального  предпринимателя) с приложением оттиска печати,  не ранее, чем за 30</w:t>
            </w:r>
            <w:proofErr w:type="gramEnd"/>
            <w:r w:rsidRPr="00D072A1">
              <w:rPr>
                <w:rFonts w:ascii="Times New Roman" w:hAnsi="Times New Roman" w:cs="Times New Roman"/>
                <w:sz w:val="24"/>
                <w:szCs w:val="24"/>
              </w:rPr>
              <w:t xml:space="preserve"> дней до срока окончания подачи Заявок, с указанием сведений об отсутствии у Участника (субподрядчика, члена коллективного участника)  неисполненной обязанности по уплате налогов, сборов, пеней, штрафов и процентов</w:t>
            </w:r>
            <w:proofErr w:type="gramStart"/>
            <w:r w:rsidRPr="00D072A1">
              <w:rPr>
                <w:rFonts w:ascii="Times New Roman" w:hAnsi="Times New Roman" w:cs="Times New Roman"/>
                <w:sz w:val="24"/>
                <w:szCs w:val="24"/>
              </w:rPr>
              <w:t>.</w:t>
            </w:r>
            <w:proofErr w:type="gramEnd"/>
            <w:r w:rsidRPr="00D072A1">
              <w:rPr>
                <w:rFonts w:ascii="Times New Roman" w:hAnsi="Times New Roman" w:cs="Times New Roman"/>
                <w:sz w:val="24"/>
                <w:szCs w:val="24"/>
              </w:rPr>
              <w:t xml:space="preserve"> (</w:t>
            </w:r>
            <w:proofErr w:type="spellStart"/>
            <w:proofErr w:type="gramStart"/>
            <w:r w:rsidRPr="00D072A1">
              <w:rPr>
                <w:rFonts w:ascii="Times New Roman" w:hAnsi="Times New Roman" w:cs="Times New Roman"/>
                <w:sz w:val="24"/>
                <w:szCs w:val="24"/>
              </w:rPr>
              <w:t>с</w:t>
            </w:r>
            <w:proofErr w:type="gramEnd"/>
            <w:r w:rsidRPr="00D072A1">
              <w:rPr>
                <w:rFonts w:ascii="Times New Roman" w:hAnsi="Times New Roman" w:cs="Times New Roman"/>
                <w:sz w:val="24"/>
                <w:szCs w:val="24"/>
              </w:rPr>
              <w:t>канкопия</w:t>
            </w:r>
            <w:proofErr w:type="spellEnd"/>
            <w:r w:rsidRPr="00D072A1">
              <w:rPr>
                <w:rFonts w:ascii="Times New Roman" w:hAnsi="Times New Roman" w:cs="Times New Roman"/>
                <w:sz w:val="24"/>
                <w:szCs w:val="24"/>
              </w:rPr>
              <w:t xml:space="preserve"> с оригинала или справка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hAnsi="Times New Roman" w:cs="Times New Roman"/>
                <w:sz w:val="24"/>
                <w:szCs w:val="24"/>
              </w:rPr>
              <w:t xml:space="preserve">Анкета Участника </w:t>
            </w:r>
            <w:r w:rsidRPr="00D072A1">
              <w:rPr>
                <w:rFonts w:ascii="Times New Roman" w:eastAsia="Times New Roman" w:hAnsi="Times New Roman" w:cs="Times New Roman"/>
                <w:sz w:val="24"/>
                <w:szCs w:val="24"/>
                <w:lang w:eastAsia="ru-RU"/>
              </w:rPr>
              <w:t>(форма 2 в</w:t>
            </w:r>
            <w:r w:rsidRPr="00D072A1">
              <w:t xml:space="preserve"> </w:t>
            </w:r>
            <w:r w:rsidRPr="00D072A1">
              <w:rPr>
                <w:rFonts w:ascii="Times New Roman" w:eastAsia="Times New Roman" w:hAnsi="Times New Roman" w:cs="Times New Roman"/>
                <w:sz w:val="24"/>
                <w:szCs w:val="24"/>
                <w:lang w:eastAsia="ru-RU"/>
              </w:rPr>
              <w:t>разделе III.</w:t>
            </w:r>
            <w:proofErr w:type="gramEnd"/>
            <w:r w:rsidRPr="00D072A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(сканированная копия).</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Расписка о согласии на проведение проверки Службой экономической безопасности АО «Тюменьэнерго» на предмет благонадежности </w:t>
            </w:r>
            <w:r w:rsidRPr="00D072A1">
              <w:rPr>
                <w:rFonts w:ascii="Times New Roman" w:hAnsi="Times New Roman" w:cs="Times New Roman"/>
                <w:sz w:val="24"/>
                <w:szCs w:val="24"/>
              </w:rPr>
              <w:t>(</w:t>
            </w:r>
            <w:r w:rsidRPr="00D072A1">
              <w:rPr>
                <w:rFonts w:ascii="Times New Roman" w:eastAsia="Times New Roman" w:hAnsi="Times New Roman" w:cs="Times New Roman"/>
                <w:sz w:val="24"/>
                <w:szCs w:val="24"/>
                <w:lang w:eastAsia="ru-RU"/>
              </w:rPr>
              <w:t>сканированная копия</w:t>
            </w:r>
            <w:r w:rsidRPr="00D072A1">
              <w:rPr>
                <w:rFonts w:ascii="Times New Roman" w:hAnsi="Times New Roman" w:cs="Times New Roman"/>
                <w:sz w:val="24"/>
                <w:szCs w:val="24"/>
              </w:rPr>
              <w:t>).</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Справка Участника (членов коллективного</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 xml:space="preserve">Участника/субподрядчика/соисполнителя/субпоставщика) в </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произвольной форме об отсутствии по состоянию на дату подачи заявки уголовного преследования лиц, осуществляющих функции исполнительного органа управления Участника, члена коллективного Участника, субподрядчика (соисполнителя/субпоставщика) по </w:t>
            </w:r>
            <w:proofErr w:type="gramStart"/>
            <w:r w:rsidRPr="00D072A1">
              <w:rPr>
                <w:rFonts w:ascii="Times New Roman" w:eastAsia="Times New Roman" w:hAnsi="Times New Roman" w:cs="Times New Roman"/>
                <w:sz w:val="24"/>
                <w:szCs w:val="24"/>
                <w:lang w:eastAsia="ru-RU"/>
              </w:rPr>
              <w:t>преступлениям</w:t>
            </w:r>
            <w:proofErr w:type="gramEnd"/>
            <w:r w:rsidRPr="00D072A1">
              <w:rPr>
                <w:rFonts w:ascii="Times New Roman" w:eastAsia="Times New Roman" w:hAnsi="Times New Roman" w:cs="Times New Roman"/>
                <w:sz w:val="24"/>
                <w:szCs w:val="24"/>
                <w:lang w:eastAsia="ru-RU"/>
              </w:rPr>
              <w:t xml:space="preserve"> предусмотренным главой 22 Уголовного кодекса Российской Федерации (за исключением статей 169, 170, 171.2, 184, 190-193)</w:t>
            </w:r>
          </w:p>
        </w:tc>
      </w:tr>
      <w:tr w:rsidR="00D072A1" w:rsidRPr="00D072A1" w:rsidTr="00A76290">
        <w:trPr>
          <w:trHeight w:val="322"/>
        </w:trPr>
        <w:tc>
          <w:tcPr>
            <w:tcW w:w="846" w:type="pct"/>
            <w:vAlign w:val="center"/>
          </w:tcPr>
          <w:p w:rsidR="00D072A1" w:rsidRPr="00D072A1" w:rsidRDefault="00D072A1" w:rsidP="00D072A1">
            <w:pPr>
              <w:numPr>
                <w:ilvl w:val="0"/>
                <w:numId w:val="9"/>
              </w:numPr>
              <w:spacing w:after="0" w:line="240" w:lineRule="auto"/>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b/>
                <w:sz w:val="24"/>
                <w:szCs w:val="24"/>
                <w:lang w:eastAsia="ru-RU"/>
              </w:rPr>
            </w:pPr>
            <w:r w:rsidRPr="00D072A1">
              <w:rPr>
                <w:rFonts w:ascii="Times New Roman" w:eastAsia="Times New Roman" w:hAnsi="Times New Roman" w:cs="Times New Roman"/>
                <w:b/>
                <w:sz w:val="24"/>
                <w:szCs w:val="24"/>
                <w:lang w:eastAsia="ru-RU"/>
              </w:rPr>
              <w:t>Сведения в отношении всей цепочки собственников, включая бенефициаров (в том числе конечных) Участника.</w:t>
            </w:r>
          </w:p>
          <w:p w:rsidR="00D072A1" w:rsidRPr="00D072A1" w:rsidRDefault="00D072A1" w:rsidP="00D072A1">
            <w:pPr>
              <w:spacing w:after="0" w:line="240" w:lineRule="auto"/>
              <w:jc w:val="both"/>
              <w:rPr>
                <w:rFonts w:ascii="Times New Roman" w:eastAsia="Times New Roman" w:hAnsi="Times New Roman" w:cs="Times New Roman"/>
                <w:b/>
                <w:sz w:val="24"/>
                <w:szCs w:val="24"/>
                <w:lang w:eastAsia="ru-RU"/>
              </w:rPr>
            </w:pPr>
            <w:proofErr w:type="gramStart"/>
            <w:r w:rsidRPr="00D072A1">
              <w:rPr>
                <w:rFonts w:ascii="Times New Roman" w:eastAsia="Times New Roman" w:hAnsi="Times New Roman" w:cs="Times New Roman"/>
                <w:b/>
                <w:sz w:val="24"/>
                <w:szCs w:val="24"/>
                <w:lang w:eastAsia="ru-RU"/>
              </w:rPr>
              <w:t>Данные документы размещаются в составе заявки в соответствии с функционалом ЭТП ОАО «</w:t>
            </w:r>
            <w:proofErr w:type="spellStart"/>
            <w:r w:rsidRPr="00D072A1">
              <w:rPr>
                <w:rFonts w:ascii="Times New Roman" w:eastAsia="Times New Roman" w:hAnsi="Times New Roman" w:cs="Times New Roman"/>
                <w:b/>
                <w:sz w:val="24"/>
                <w:szCs w:val="24"/>
                <w:lang w:eastAsia="ru-RU"/>
              </w:rPr>
              <w:t>Россети</w:t>
            </w:r>
            <w:proofErr w:type="spellEnd"/>
            <w:r w:rsidRPr="00D072A1">
              <w:rPr>
                <w:rFonts w:ascii="Times New Roman" w:eastAsia="Times New Roman" w:hAnsi="Times New Roman" w:cs="Times New Roman"/>
                <w:b/>
                <w:sz w:val="24"/>
                <w:szCs w:val="24"/>
                <w:lang w:eastAsia="ru-RU"/>
              </w:rPr>
              <w:t xml:space="preserve">» </w:t>
            </w:r>
            <w:r w:rsidRPr="00D072A1">
              <w:rPr>
                <w:rFonts w:ascii="Times New Roman" w:hAnsi="Times New Roman" w:cs="Times New Roman"/>
                <w:sz w:val="24"/>
                <w:szCs w:val="24"/>
              </w:rPr>
              <w:t>(</w:t>
            </w:r>
            <w:proofErr w:type="spellStart"/>
            <w:r w:rsidRPr="00D072A1">
              <w:rPr>
                <w:rFonts w:ascii="Times New Roman" w:hAnsi="Times New Roman" w:cs="Times New Roman"/>
                <w:color w:val="0000FF"/>
                <w:sz w:val="24"/>
                <w:szCs w:val="24"/>
                <w:u w:val="single"/>
                <w:lang w:val="en-US"/>
              </w:rPr>
              <w:t>etp</w:t>
            </w:r>
            <w:proofErr w:type="spellEnd"/>
            <w:r w:rsidRPr="00D072A1">
              <w:rPr>
                <w:rFonts w:ascii="Times New Roman" w:hAnsi="Times New Roman" w:cs="Times New Roman"/>
                <w:color w:val="0000FF"/>
                <w:sz w:val="24"/>
                <w:szCs w:val="24"/>
                <w:u w:val="single"/>
              </w:rPr>
              <w:t>.</w:t>
            </w:r>
            <w:proofErr w:type="spellStart"/>
            <w:r w:rsidRPr="00D072A1">
              <w:rPr>
                <w:rFonts w:ascii="Times New Roman" w:hAnsi="Times New Roman" w:cs="Times New Roman"/>
                <w:color w:val="0000FF"/>
                <w:sz w:val="24"/>
                <w:szCs w:val="24"/>
                <w:u w:val="single"/>
                <w:lang w:val="en-US"/>
              </w:rPr>
              <w:t>rosseti</w:t>
            </w:r>
            <w:proofErr w:type="spellEnd"/>
            <w:r w:rsidRPr="00D072A1">
              <w:rPr>
                <w:rFonts w:ascii="Times New Roman" w:hAnsi="Times New Roman" w:cs="Times New Roman"/>
                <w:color w:val="0000FF"/>
                <w:sz w:val="24"/>
                <w:szCs w:val="24"/>
                <w:u w:val="single"/>
              </w:rPr>
              <w:t>.</w:t>
            </w:r>
            <w:proofErr w:type="spellStart"/>
            <w:r w:rsidRPr="00D072A1">
              <w:rPr>
                <w:rFonts w:ascii="Times New Roman" w:hAnsi="Times New Roman" w:cs="Times New Roman"/>
                <w:color w:val="0000FF"/>
                <w:sz w:val="24"/>
                <w:szCs w:val="24"/>
                <w:u w:val="single"/>
                <w:lang w:val="en-US"/>
              </w:rPr>
              <w:t>ru</w:t>
            </w:r>
            <w:proofErr w:type="spellEnd"/>
            <w:r w:rsidRPr="00D072A1">
              <w:rPr>
                <w:rFonts w:ascii="Times New Roman" w:hAnsi="Times New Roman" w:cs="Times New Roman"/>
                <w:color w:val="0000FF"/>
                <w:sz w:val="24"/>
                <w:szCs w:val="24"/>
                <w:u w:val="single"/>
              </w:rPr>
              <w:t>)</w:t>
            </w:r>
            <w:r w:rsidRPr="00D072A1">
              <w:rPr>
                <w:rFonts w:ascii="Times New Roman" w:eastAsia="Times New Roman" w:hAnsi="Times New Roman" w:cs="Times New Roman"/>
                <w:b/>
                <w:sz w:val="24"/>
                <w:szCs w:val="24"/>
                <w:lang w:eastAsia="ru-RU"/>
              </w:rPr>
              <w:t xml:space="preserve"> (контактное лицо по данному разделу:</w:t>
            </w:r>
            <w:proofErr w:type="gramEnd"/>
            <w:r w:rsidRPr="00D072A1">
              <w:rPr>
                <w:rFonts w:ascii="Times New Roman" w:eastAsia="Times New Roman" w:hAnsi="Times New Roman" w:cs="Times New Roman"/>
                <w:b/>
                <w:sz w:val="24"/>
                <w:szCs w:val="24"/>
                <w:lang w:eastAsia="ru-RU"/>
              </w:rPr>
              <w:t xml:space="preserve"> </w:t>
            </w:r>
            <w:proofErr w:type="gramStart"/>
            <w:r w:rsidRPr="00D072A1">
              <w:rPr>
                <w:rFonts w:ascii="Times New Roman" w:eastAsia="Times New Roman" w:hAnsi="Times New Roman" w:cs="Times New Roman"/>
                <w:b/>
                <w:sz w:val="24"/>
                <w:szCs w:val="24"/>
                <w:lang w:eastAsia="ru-RU"/>
              </w:rPr>
              <w:t>Охотников Вениамин Павлович, тел. (3463) 25-34-21.)</w:t>
            </w:r>
            <w:proofErr w:type="gramEnd"/>
          </w:p>
        </w:tc>
      </w:tr>
      <w:tr w:rsidR="00D072A1" w:rsidRPr="00D072A1" w:rsidTr="00A76290">
        <w:trPr>
          <w:trHeight w:val="322"/>
        </w:trPr>
        <w:tc>
          <w:tcPr>
            <w:tcW w:w="846" w:type="pct"/>
            <w:vAlign w:val="center"/>
          </w:tcPr>
          <w:p w:rsidR="00D072A1" w:rsidRPr="00D072A1" w:rsidRDefault="00D072A1" w:rsidP="00D072A1">
            <w:pPr>
              <w:numPr>
                <w:ilvl w:val="1"/>
                <w:numId w:val="11"/>
              </w:numPr>
              <w:spacing w:after="0" w:line="240" w:lineRule="auto"/>
              <w:ind w:hanging="981"/>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rPr>
                <w:rFonts w:ascii="Times New Roman" w:eastAsia="Times New Roman" w:hAnsi="Times New Roman" w:cs="Times New Roman"/>
                <w:b/>
                <w:sz w:val="24"/>
                <w:szCs w:val="24"/>
                <w:lang w:eastAsia="ru-RU"/>
              </w:rPr>
            </w:pPr>
            <w:r w:rsidRPr="00D072A1">
              <w:rPr>
                <w:rFonts w:ascii="Times New Roman" w:eastAsia="Times New Roman" w:hAnsi="Times New Roman" w:cs="Times New Roman"/>
                <w:b/>
                <w:sz w:val="24"/>
                <w:szCs w:val="24"/>
                <w:lang w:eastAsia="ru-RU"/>
              </w:rPr>
              <w:t>Для Участника закупки: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Для юридических лиц - Свидетельство о государственной регистрации.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Для индивидуальных предпринимателей - Свидетельство о государственной регистрации данного лица в качестве индивидуального предпринимателя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Свидетельство о постановке на учет в налоговом органе индивидуального предпринимателя, юридического лица, образованного в соответствии с законодательством Российской Федерации по месту нахождения на территории РФ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 решение учредителя об избрании / назначении исполнительного органа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D072A1">
              <w:rPr>
                <w:rFonts w:ascii="Times New Roman" w:eastAsia="Times New Roman" w:hAnsi="Times New Roman" w:cs="Times New Roman"/>
                <w:sz w:val="24"/>
                <w:szCs w:val="24"/>
                <w:lang w:eastAsia="ru-RU"/>
              </w:rPr>
              <w:t>выданная</w:t>
            </w:r>
            <w:proofErr w:type="gramEnd"/>
            <w:r w:rsidRPr="00D072A1">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Согласие на обработку персональных данных руководителя с подписью субъекта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 xml:space="preserve"> по форме, установленной в Закупочной документации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w:t>
            </w:r>
            <w:r w:rsidRPr="00D072A1">
              <w:rPr>
                <w:rFonts w:ascii="Times New Roman" w:eastAsia="Times New Roman" w:hAnsi="Times New Roman" w:cs="Times New Roman"/>
                <w:sz w:val="24"/>
                <w:szCs w:val="24"/>
                <w:lang w:eastAsia="ru-RU"/>
              </w:rPr>
              <w:br w:type="page"/>
            </w:r>
          </w:p>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Персональные данные субъектов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w:t>
            </w:r>
            <w:r w:rsidRPr="00D072A1">
              <w:rPr>
                <w:rFonts w:ascii="Times New Roman" w:eastAsia="Times New Roman" w:hAnsi="Times New Roman" w:cs="Times New Roman"/>
                <w:sz w:val="24"/>
                <w:szCs w:val="24"/>
                <w:lang w:eastAsia="ru-RU"/>
              </w:rPr>
              <w:br w:type="page"/>
            </w:r>
          </w:p>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1. паспорт или иной документ, содержащий паспортные данные (серия и номер, кем и когда выдан, место регистрации) физического лица </w:t>
            </w:r>
            <w:r w:rsidRPr="00D072A1">
              <w:rPr>
                <w:rFonts w:ascii="Times New Roman" w:eastAsia="Times New Roman" w:hAnsi="Times New Roman" w:cs="Times New Roman"/>
                <w:sz w:val="24"/>
                <w:szCs w:val="24"/>
                <w:lang w:eastAsia="ru-RU"/>
              </w:rPr>
              <w:br w:type="page"/>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Участником/субподрядчиком/ членом коллективного участника копии);</w:t>
            </w:r>
            <w:r w:rsidRPr="00D072A1">
              <w:rPr>
                <w:rFonts w:ascii="Times New Roman" w:eastAsia="Times New Roman" w:hAnsi="Times New Roman" w:cs="Times New Roman"/>
                <w:sz w:val="24"/>
                <w:szCs w:val="24"/>
                <w:lang w:eastAsia="ru-RU"/>
              </w:rPr>
              <w:br w:type="page"/>
            </w:r>
          </w:p>
          <w:p w:rsidR="00D072A1" w:rsidRPr="00D072A1" w:rsidRDefault="00D072A1" w:rsidP="00D072A1">
            <w:pPr>
              <w:spacing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2. свидетельство о постановке на учет в налоговом органе физического лица (ИНН) или иной документ, содержащий номер ИНН физического лица </w:t>
            </w:r>
            <w:r w:rsidRPr="00D072A1">
              <w:rPr>
                <w:rFonts w:ascii="Times New Roman" w:eastAsia="Times New Roman" w:hAnsi="Times New Roman" w:cs="Times New Roman"/>
                <w:sz w:val="24"/>
                <w:szCs w:val="24"/>
                <w:lang w:eastAsia="ru-RU"/>
              </w:rPr>
              <w:br w:type="page"/>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w:t>
            </w:r>
            <w:proofErr w:type="gramStart"/>
            <w:r w:rsidRPr="00D072A1">
              <w:rPr>
                <w:rFonts w:ascii="Times New Roman" w:eastAsia="Times New Roman" w:hAnsi="Times New Roman" w:cs="Times New Roman"/>
                <w:sz w:val="24"/>
                <w:szCs w:val="24"/>
                <w:lang w:eastAsia="ru-RU"/>
              </w:rPr>
              <w:t>заверенная</w:t>
            </w:r>
            <w:proofErr w:type="gramEnd"/>
            <w:r w:rsidRPr="00D072A1">
              <w:rPr>
                <w:rFonts w:ascii="Times New Roman" w:eastAsia="Times New Roman" w:hAnsi="Times New Roman" w:cs="Times New Roman"/>
                <w:sz w:val="24"/>
                <w:szCs w:val="24"/>
                <w:lang w:eastAsia="ru-RU"/>
              </w:rPr>
              <w:t xml:space="preserve"> копии, или заверенной Участником/субподрядчиком/ членом коллективного участника копии)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Информация о контрагенте, его цепочке собственников, включая бенефициаров (в том числе конечных)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 в формате </w:t>
            </w:r>
            <w:proofErr w:type="spellStart"/>
            <w:r w:rsidRPr="00D072A1">
              <w:rPr>
                <w:rFonts w:ascii="Times New Roman" w:eastAsia="Times New Roman" w:hAnsi="Times New Roman" w:cs="Times New Roman"/>
                <w:sz w:val="24"/>
                <w:szCs w:val="24"/>
                <w:lang w:eastAsia="ru-RU"/>
              </w:rPr>
              <w:t>Office</w:t>
            </w:r>
            <w:proofErr w:type="spellEnd"/>
            <w:r w:rsidRPr="00D072A1">
              <w:rPr>
                <w:rFonts w:ascii="Times New Roman" w:eastAsia="Times New Roman" w:hAnsi="Times New Roman" w:cs="Times New Roman"/>
                <w:sz w:val="24"/>
                <w:szCs w:val="24"/>
                <w:lang w:eastAsia="ru-RU"/>
              </w:rPr>
              <w:t xml:space="preserve"> </w:t>
            </w:r>
            <w:proofErr w:type="spellStart"/>
            <w:r w:rsidRPr="00D072A1">
              <w:rPr>
                <w:rFonts w:ascii="Times New Roman" w:eastAsia="Times New Roman" w:hAnsi="Times New Roman" w:cs="Times New Roman"/>
                <w:sz w:val="24"/>
                <w:szCs w:val="24"/>
                <w:lang w:eastAsia="ru-RU"/>
              </w:rPr>
              <w:t>Excel</w:t>
            </w:r>
            <w:proofErr w:type="spellEnd"/>
            <w:r w:rsidRPr="00D072A1">
              <w:rPr>
                <w:rFonts w:ascii="Times New Roman" w:eastAsia="Times New Roman" w:hAnsi="Times New Roman" w:cs="Times New Roman"/>
                <w:sz w:val="24"/>
                <w:szCs w:val="24"/>
                <w:lang w:eastAsia="ru-RU"/>
              </w:rPr>
              <w:t>) (приложение 4 к Конкурсной (Закупочной) документации);</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865D81" w:rsidRDefault="00D072A1" w:rsidP="00D072A1">
            <w:pPr>
              <w:spacing w:line="240" w:lineRule="auto"/>
              <w:rPr>
                <w:rFonts w:ascii="Times New Roman" w:eastAsia="Times New Roman" w:hAnsi="Times New Roman" w:cs="Times New Roman"/>
                <w:sz w:val="24"/>
                <w:szCs w:val="24"/>
                <w:lang w:eastAsia="ru-RU"/>
              </w:rPr>
            </w:pPr>
            <w:proofErr w:type="gramStart"/>
            <w:r w:rsidRPr="00865D81">
              <w:rPr>
                <w:rFonts w:ascii="Times New Roman" w:eastAsia="Times New Roman" w:hAnsi="Times New Roman" w:cs="Times New Roman"/>
                <w:sz w:val="24"/>
                <w:szCs w:val="24"/>
                <w:lang w:eastAsia="ru-RU"/>
              </w:rPr>
              <w:t xml:space="preserve">Справка о наличии конфликта интересов и/или связей, носящих характер </w:t>
            </w:r>
            <w:proofErr w:type="spellStart"/>
            <w:r w:rsidRPr="00865D81">
              <w:rPr>
                <w:rFonts w:ascii="Times New Roman" w:eastAsia="Times New Roman" w:hAnsi="Times New Roman" w:cs="Times New Roman"/>
                <w:sz w:val="24"/>
                <w:szCs w:val="24"/>
                <w:lang w:eastAsia="ru-RU"/>
              </w:rPr>
              <w:t>аффилированности</w:t>
            </w:r>
            <w:proofErr w:type="spellEnd"/>
            <w:r w:rsidRPr="00865D81">
              <w:rPr>
                <w:rFonts w:ascii="Times New Roman" w:eastAsia="Times New Roman" w:hAnsi="Times New Roman" w:cs="Times New Roman"/>
                <w:sz w:val="24"/>
                <w:szCs w:val="24"/>
                <w:lang w:eastAsia="ru-RU"/>
              </w:rPr>
              <w:t xml:space="preserve"> с сотрудниками Заказчика/Организатора закупки АО «Тюменьэнерго» и/или ПАО «</w:t>
            </w:r>
            <w:proofErr w:type="spellStart"/>
            <w:r w:rsidRPr="00865D81">
              <w:rPr>
                <w:rFonts w:ascii="Times New Roman" w:eastAsia="Times New Roman" w:hAnsi="Times New Roman" w:cs="Times New Roman"/>
                <w:sz w:val="24"/>
                <w:szCs w:val="24"/>
                <w:lang w:eastAsia="ru-RU"/>
              </w:rPr>
              <w:t>Россети</w:t>
            </w:r>
            <w:proofErr w:type="spellEnd"/>
            <w:r w:rsidRPr="00865D81">
              <w:rPr>
                <w:rFonts w:ascii="Times New Roman" w:eastAsia="Times New Roman" w:hAnsi="Times New Roman" w:cs="Times New Roman"/>
                <w:sz w:val="24"/>
                <w:szCs w:val="24"/>
                <w:lang w:eastAsia="ru-RU"/>
              </w:rPr>
              <w:t>» (форма 6 в разделе III.</w:t>
            </w:r>
            <w:proofErr w:type="gramEnd"/>
            <w:r w:rsidRPr="00865D8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w:t>
            </w:r>
            <w:proofErr w:type="spellStart"/>
            <w:r w:rsidRPr="00865D81">
              <w:rPr>
                <w:rFonts w:ascii="Times New Roman" w:eastAsia="Times New Roman" w:hAnsi="Times New Roman" w:cs="Times New Roman"/>
                <w:sz w:val="24"/>
                <w:szCs w:val="24"/>
                <w:lang w:eastAsia="ru-RU"/>
              </w:rPr>
              <w:t>сканкопия</w:t>
            </w:r>
            <w:proofErr w:type="spellEnd"/>
            <w:r w:rsidRPr="00865D81">
              <w:rPr>
                <w:rFonts w:ascii="Times New Roman" w:eastAsia="Times New Roman" w:hAnsi="Times New Roman" w:cs="Times New Roman"/>
                <w:sz w:val="24"/>
                <w:szCs w:val="24"/>
                <w:lang w:eastAsia="ru-RU"/>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0"/>
                <w:numId w:val="12"/>
              </w:numPr>
              <w:spacing w:after="0" w:line="240" w:lineRule="auto"/>
              <w:ind w:hanging="1264"/>
              <w:contextualSpacing/>
              <w:rPr>
                <w:rFonts w:ascii="Times New Roman" w:eastAsia="Times New Roman" w:hAnsi="Times New Roman" w:cs="Times New Roman"/>
                <w:sz w:val="24"/>
                <w:szCs w:val="24"/>
                <w:lang w:eastAsia="ru-RU"/>
              </w:rPr>
            </w:pPr>
          </w:p>
        </w:tc>
        <w:tc>
          <w:tcPr>
            <w:tcW w:w="4154" w:type="pct"/>
            <w:vAlign w:val="center"/>
          </w:tcPr>
          <w:p w:rsidR="00D072A1" w:rsidRPr="00865D81" w:rsidRDefault="00D072A1" w:rsidP="00D072A1">
            <w:pPr>
              <w:spacing w:line="240" w:lineRule="auto"/>
              <w:rPr>
                <w:rFonts w:ascii="Times New Roman" w:eastAsia="Times New Roman" w:hAnsi="Times New Roman" w:cs="Times New Roman"/>
                <w:sz w:val="24"/>
                <w:szCs w:val="24"/>
                <w:lang w:eastAsia="ru-RU"/>
              </w:rPr>
            </w:pPr>
            <w:proofErr w:type="gramStart"/>
            <w:r w:rsidRPr="00865D81">
              <w:rPr>
                <w:rFonts w:ascii="Times New Roman" w:eastAsia="Times New Roman" w:hAnsi="Times New Roman" w:cs="Times New Roman"/>
                <w:sz w:val="24"/>
                <w:szCs w:val="24"/>
                <w:lang w:eastAsia="ru-RU"/>
              </w:rPr>
              <w:t>Антикоррупционные обязательства (форма 7 в разделе III.</w:t>
            </w:r>
            <w:proofErr w:type="gramEnd"/>
            <w:r w:rsidRPr="00865D8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w:t>
            </w:r>
            <w:proofErr w:type="spellStart"/>
            <w:r w:rsidRPr="00865D81">
              <w:rPr>
                <w:rFonts w:ascii="Times New Roman" w:eastAsia="Times New Roman" w:hAnsi="Times New Roman" w:cs="Times New Roman"/>
                <w:sz w:val="24"/>
                <w:szCs w:val="24"/>
                <w:lang w:eastAsia="ru-RU"/>
              </w:rPr>
              <w:t>сканкопия</w:t>
            </w:r>
            <w:proofErr w:type="spellEnd"/>
            <w:r w:rsidRPr="00865D81">
              <w:rPr>
                <w:rFonts w:ascii="Times New Roman" w:eastAsia="Times New Roman" w:hAnsi="Times New Roman" w:cs="Times New Roman"/>
                <w:sz w:val="24"/>
                <w:szCs w:val="24"/>
                <w:lang w:eastAsia="ru-RU"/>
              </w:rPr>
              <w:t xml:space="preserve"> с оригинала)</w:t>
            </w:r>
          </w:p>
        </w:tc>
      </w:tr>
      <w:tr w:rsidR="00D072A1" w:rsidRPr="00D072A1" w:rsidTr="00A76290">
        <w:trPr>
          <w:trHeight w:val="322"/>
        </w:trPr>
        <w:tc>
          <w:tcPr>
            <w:tcW w:w="846" w:type="pct"/>
            <w:vAlign w:val="center"/>
          </w:tcPr>
          <w:p w:rsidR="00D072A1" w:rsidRPr="00D072A1" w:rsidRDefault="00D072A1" w:rsidP="00D072A1">
            <w:pPr>
              <w:numPr>
                <w:ilvl w:val="1"/>
                <w:numId w:val="11"/>
              </w:numPr>
              <w:spacing w:after="0" w:line="240" w:lineRule="auto"/>
              <w:ind w:hanging="981"/>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b/>
                <w:sz w:val="24"/>
                <w:szCs w:val="24"/>
                <w:lang w:eastAsia="ru-RU"/>
              </w:rPr>
            </w:pPr>
            <w:r w:rsidRPr="00D072A1">
              <w:rPr>
                <w:rFonts w:ascii="Times New Roman" w:eastAsia="Times New Roman" w:hAnsi="Times New Roman" w:cs="Times New Roman"/>
                <w:b/>
                <w:sz w:val="24"/>
                <w:szCs w:val="24"/>
                <w:lang w:eastAsia="ru-RU"/>
              </w:rPr>
              <w:t>Для всей цепочки собственников (учредители, акционеры) и бенефициаров (в том числе конечных) Участника закупки:</w:t>
            </w:r>
          </w:p>
        </w:tc>
      </w:tr>
      <w:tr w:rsidR="00D072A1" w:rsidRPr="00D072A1" w:rsidTr="00A76290">
        <w:trPr>
          <w:trHeight w:val="322"/>
        </w:trPr>
        <w:tc>
          <w:tcPr>
            <w:tcW w:w="846" w:type="pct"/>
            <w:vAlign w:val="center"/>
          </w:tcPr>
          <w:p w:rsidR="00D072A1" w:rsidRPr="00D072A1" w:rsidRDefault="00D072A1" w:rsidP="00D072A1">
            <w:pPr>
              <w:spacing w:after="0" w:line="240" w:lineRule="auto"/>
              <w:ind w:left="720"/>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b/>
                <w:sz w:val="24"/>
                <w:szCs w:val="24"/>
                <w:lang w:eastAsia="ru-RU"/>
              </w:rPr>
              <w:t>Для юридических лиц:</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jc w:val="center"/>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Учредительные документы в действующей редакции – Устав, Положение и др.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D072A1" w:rsidRPr="00D072A1" w:rsidTr="00A76290">
        <w:trPr>
          <w:trHeight w:val="322"/>
        </w:trPr>
        <w:tc>
          <w:tcPr>
            <w:tcW w:w="846" w:type="pct"/>
            <w:vAlign w:val="center"/>
          </w:tcPr>
          <w:p w:rsidR="00D072A1" w:rsidRPr="00D072A1" w:rsidRDefault="00D072A1" w:rsidP="00D072A1">
            <w:pPr>
              <w:spacing w:after="0" w:line="240" w:lineRule="auto"/>
              <w:ind w:left="720"/>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Выписка из единого государственного реестра юридических лиц (для юридического лица), выписка из единого государственного реестра индивидуальных предпринимателей (для индивидуального предпринимателя), которые получены не ранее чем за шесть месяцев до даты начала срока подачи заявок на участие в закупке.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 </w:t>
            </w:r>
            <w:proofErr w:type="gramStart"/>
            <w:r w:rsidRPr="00D072A1">
              <w:rPr>
                <w:rFonts w:ascii="Times New Roman" w:eastAsia="Times New Roman" w:hAnsi="Times New Roman" w:cs="Times New Roman"/>
                <w:sz w:val="24"/>
                <w:szCs w:val="24"/>
                <w:lang w:eastAsia="ru-RU"/>
              </w:rPr>
              <w:t>(</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заверенной Участником либо юридическим лицом, индивидуальным предпринимателем, в отношении которого предоставляется документ, копия, или Выписка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Выписка из ЕГРЮЛ/ЕГРИП должна содержать актуальные сведения о юридическом лице/индивидуальном предпринимателе.</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Протокол заседания совета директоров (наблюдательного совета/общего собрания акционеров/участников) либо выписка из протокола/ решение учредителя об избрании / назначении исполнительного органа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Список лиц, зарегистрированных в реестре акционеров с указанием доли владения в процентах (для акционерных обществ), </w:t>
            </w:r>
            <w:proofErr w:type="gramStart"/>
            <w:r w:rsidRPr="00D072A1">
              <w:rPr>
                <w:rFonts w:ascii="Times New Roman" w:eastAsia="Times New Roman" w:hAnsi="Times New Roman" w:cs="Times New Roman"/>
                <w:sz w:val="24"/>
                <w:szCs w:val="24"/>
                <w:lang w:eastAsia="ru-RU"/>
              </w:rPr>
              <w:t>выданная</w:t>
            </w:r>
            <w:proofErr w:type="gramEnd"/>
            <w:r w:rsidRPr="00D072A1">
              <w:rPr>
                <w:rFonts w:ascii="Times New Roman" w:eastAsia="Times New Roman" w:hAnsi="Times New Roman" w:cs="Times New Roman"/>
                <w:sz w:val="24"/>
                <w:szCs w:val="24"/>
                <w:lang w:eastAsia="ru-RU"/>
              </w:rPr>
              <w:t xml:space="preserve"> не ранее, чем за 30 календарных дней до истечения срока окончания приема конкурентных заявок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юридическим лицом, в отношении которого предоставляется документ)</w:t>
            </w:r>
          </w:p>
        </w:tc>
      </w:tr>
      <w:tr w:rsidR="00D072A1" w:rsidRPr="00D072A1" w:rsidTr="00A76290">
        <w:trPr>
          <w:trHeight w:val="1408"/>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 xml:space="preserve">Согласие на обработку персональных данных физических лиц (руководителей, учредителей, участников, акционеров) с подписью субъекта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 xml:space="preserve"> по (форме 5 в разделе III.</w:t>
            </w:r>
            <w:proofErr w:type="gramEnd"/>
            <w:r w:rsidRPr="00D072A1">
              <w:rPr>
                <w:rFonts w:ascii="Times New Roman" w:eastAsia="Times New Roman" w:hAnsi="Times New Roman" w:cs="Times New Roman"/>
                <w:sz w:val="24"/>
                <w:szCs w:val="24"/>
                <w:lang w:eastAsia="ru-RU"/>
              </w:rPr>
              <w:t xml:space="preserve"> «Образцы форм документов, включаемых в предложение на поставку» настоящей Документации запросу цен с ценой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 xml:space="preserve">Персональные данные субъектов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w:t>
            </w:r>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D072A1" w:rsidRPr="00D072A1" w:rsidRDefault="00D072A1" w:rsidP="00D072A1">
            <w:pPr>
              <w:numPr>
                <w:ilvl w:val="0"/>
                <w:numId w:val="5"/>
              </w:numPr>
              <w:spacing w:after="0" w:line="240" w:lineRule="auto"/>
              <w:contextualSpacing/>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r w:rsidR="00D072A1" w:rsidRPr="00D072A1" w:rsidTr="00A76290">
        <w:trPr>
          <w:trHeight w:val="322"/>
        </w:trPr>
        <w:tc>
          <w:tcPr>
            <w:tcW w:w="846" w:type="pct"/>
            <w:vAlign w:val="center"/>
          </w:tcPr>
          <w:p w:rsidR="00D072A1" w:rsidRPr="00D072A1" w:rsidRDefault="00D072A1" w:rsidP="00D072A1">
            <w:pPr>
              <w:spacing w:after="0" w:line="240" w:lineRule="auto"/>
              <w:ind w:left="720"/>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rPr>
                <w:rFonts w:ascii="Times New Roman" w:eastAsia="Times New Roman" w:hAnsi="Times New Roman" w:cs="Times New Roman"/>
                <w:sz w:val="24"/>
                <w:szCs w:val="24"/>
                <w:lang w:eastAsia="ru-RU"/>
              </w:rPr>
            </w:pPr>
            <w:r w:rsidRPr="00D072A1">
              <w:rPr>
                <w:rFonts w:ascii="Times New Roman" w:eastAsia="Times New Roman" w:hAnsi="Times New Roman" w:cs="Times New Roman"/>
                <w:b/>
                <w:sz w:val="24"/>
                <w:szCs w:val="24"/>
                <w:lang w:eastAsia="ru-RU"/>
              </w:rPr>
              <w:t>Для физических лиц:</w:t>
            </w:r>
          </w:p>
        </w:tc>
      </w:tr>
      <w:tr w:rsidR="00D072A1" w:rsidRPr="00D072A1" w:rsidTr="00A76290">
        <w:trPr>
          <w:trHeight w:val="322"/>
        </w:trPr>
        <w:tc>
          <w:tcPr>
            <w:tcW w:w="846" w:type="pct"/>
            <w:vAlign w:val="center"/>
          </w:tcPr>
          <w:p w:rsidR="00D072A1" w:rsidRPr="00D072A1" w:rsidRDefault="00D072A1" w:rsidP="00D072A1">
            <w:pPr>
              <w:numPr>
                <w:ilvl w:val="0"/>
                <w:numId w:val="10"/>
              </w:numPr>
              <w:spacing w:after="0" w:line="240" w:lineRule="auto"/>
              <w:ind w:hanging="544"/>
              <w:contextualSpacing/>
              <w:rPr>
                <w:rFonts w:ascii="Times New Roman" w:eastAsia="Times New Roman" w:hAnsi="Times New Roman" w:cs="Times New Roman"/>
                <w:sz w:val="24"/>
                <w:szCs w:val="24"/>
                <w:lang w:eastAsia="ru-RU"/>
              </w:rPr>
            </w:pPr>
          </w:p>
        </w:tc>
        <w:tc>
          <w:tcPr>
            <w:tcW w:w="4154" w:type="pct"/>
            <w:vAlign w:val="center"/>
          </w:tcPr>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proofErr w:type="gramStart"/>
            <w:r w:rsidRPr="00D072A1">
              <w:rPr>
                <w:rFonts w:ascii="Times New Roman" w:eastAsia="Times New Roman" w:hAnsi="Times New Roman" w:cs="Times New Roman"/>
                <w:sz w:val="24"/>
                <w:szCs w:val="24"/>
                <w:lang w:eastAsia="ru-RU"/>
              </w:rPr>
              <w:t xml:space="preserve">Согласие на обработку персональных данных физических лиц (учредителей, участников, акционеров) с подписью субъекта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 xml:space="preserve"> по (форме 6 в разделе III.</w:t>
            </w:r>
            <w:proofErr w:type="gramEnd"/>
            <w:r w:rsidRPr="00D072A1">
              <w:rPr>
                <w:rFonts w:ascii="Times New Roman" w:eastAsia="Times New Roman" w:hAnsi="Times New Roman" w:cs="Times New Roman"/>
                <w:sz w:val="24"/>
                <w:szCs w:val="24"/>
                <w:lang w:eastAsia="ru-RU"/>
              </w:rPr>
              <w:t xml:space="preserve"> </w:t>
            </w:r>
            <w:proofErr w:type="gramStart"/>
            <w:r w:rsidRPr="00D072A1">
              <w:rPr>
                <w:rFonts w:ascii="Times New Roman" w:eastAsia="Times New Roman" w:hAnsi="Times New Roman" w:cs="Times New Roman"/>
                <w:sz w:val="24"/>
                <w:szCs w:val="24"/>
                <w:lang w:eastAsia="ru-RU"/>
              </w:rPr>
              <w:t>«Образцы форм документов, включаемых в предложение на поставку» настоящей Документации запросу цен с ценой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установленной в Закупочной документации Персональные данные субъектов </w:t>
            </w:r>
            <w:proofErr w:type="spellStart"/>
            <w:r w:rsidRPr="00D072A1">
              <w:rPr>
                <w:rFonts w:ascii="Times New Roman" w:eastAsia="Times New Roman" w:hAnsi="Times New Roman" w:cs="Times New Roman"/>
                <w:sz w:val="24"/>
                <w:szCs w:val="24"/>
                <w:lang w:eastAsia="ru-RU"/>
              </w:rPr>
              <w:t>ПДн</w:t>
            </w:r>
            <w:proofErr w:type="spellEnd"/>
            <w:r w:rsidRPr="00D072A1">
              <w:rPr>
                <w:rFonts w:ascii="Times New Roman" w:eastAsia="Times New Roman" w:hAnsi="Times New Roman" w:cs="Times New Roman"/>
                <w:sz w:val="24"/>
                <w:szCs w:val="24"/>
                <w:lang w:eastAsia="ru-RU"/>
              </w:rPr>
              <w:t>:</w:t>
            </w:r>
            <w:proofErr w:type="gramEnd"/>
          </w:p>
          <w:p w:rsidR="00D072A1" w:rsidRPr="00D072A1" w:rsidRDefault="00D072A1" w:rsidP="00D072A1">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1. паспорт или иной документ, содержащий паспортные данные (серия и номер, кем и когда выдан, место регистрации)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p w:rsidR="00D072A1" w:rsidRPr="00D072A1" w:rsidRDefault="00D072A1" w:rsidP="008A4AEE">
            <w:pPr>
              <w:spacing w:after="0" w:line="240" w:lineRule="auto"/>
              <w:jc w:val="both"/>
              <w:rPr>
                <w:rFonts w:ascii="Times New Roman" w:eastAsia="Times New Roman" w:hAnsi="Times New Roman" w:cs="Times New Roman"/>
                <w:sz w:val="24"/>
                <w:szCs w:val="24"/>
                <w:lang w:eastAsia="ru-RU"/>
              </w:rPr>
            </w:pPr>
            <w:r w:rsidRPr="00D072A1">
              <w:rPr>
                <w:rFonts w:ascii="Times New Roman" w:eastAsia="Times New Roman" w:hAnsi="Times New Roman" w:cs="Times New Roman"/>
                <w:sz w:val="24"/>
                <w:szCs w:val="24"/>
                <w:lang w:eastAsia="ru-RU"/>
              </w:rPr>
              <w:t>2. свидетельство о постановке на учет в налоговом органе физического лица (ИНН) или иной документ, содержащий номер ИНН физического лица (</w:t>
            </w:r>
            <w:proofErr w:type="spellStart"/>
            <w:r w:rsidRPr="00D072A1">
              <w:rPr>
                <w:rFonts w:ascii="Times New Roman" w:eastAsia="Times New Roman" w:hAnsi="Times New Roman" w:cs="Times New Roman"/>
                <w:sz w:val="24"/>
                <w:szCs w:val="24"/>
                <w:lang w:eastAsia="ru-RU"/>
              </w:rPr>
              <w:t>сканкопия</w:t>
            </w:r>
            <w:proofErr w:type="spellEnd"/>
            <w:r w:rsidRPr="00D072A1">
              <w:rPr>
                <w:rFonts w:ascii="Times New Roman" w:eastAsia="Times New Roman" w:hAnsi="Times New Roman" w:cs="Times New Roman"/>
                <w:sz w:val="24"/>
                <w:szCs w:val="24"/>
                <w:lang w:eastAsia="ru-RU"/>
              </w:rPr>
              <w:t xml:space="preserve"> с оригинала, или нотариально заверенной копии, или копии, заверенной Участником либо лицом, в отношении которого предоставляется документ)</w:t>
            </w:r>
          </w:p>
        </w:tc>
      </w:tr>
    </w:tbl>
    <w:p w:rsidR="00154100" w:rsidRDefault="00154100" w:rsidP="00211A6C">
      <w:pPr>
        <w:spacing w:after="0" w:line="240" w:lineRule="auto"/>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154100" w:rsidRDefault="00154100"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865D81" w:rsidRDefault="00865D81" w:rsidP="003827B6">
      <w:pPr>
        <w:spacing w:after="0" w:line="240" w:lineRule="auto"/>
        <w:jc w:val="center"/>
        <w:rPr>
          <w:rFonts w:ascii="Times New Roman" w:eastAsia="Times New Roman" w:hAnsi="Times New Roman" w:cs="Times New Roman"/>
          <w:b/>
          <w:color w:val="000000"/>
          <w:sz w:val="24"/>
          <w:szCs w:val="24"/>
          <w:lang w:eastAsia="ru-RU"/>
        </w:rPr>
      </w:pPr>
    </w:p>
    <w:p w:rsidR="003827B6" w:rsidRPr="00CB09CE" w:rsidRDefault="003827B6" w:rsidP="003827B6">
      <w:pPr>
        <w:spacing w:after="0" w:line="240" w:lineRule="auto"/>
        <w:jc w:val="center"/>
        <w:rPr>
          <w:rFonts w:ascii="Times New Roman" w:eastAsia="Times New Roman" w:hAnsi="Times New Roman" w:cs="Times New Roman"/>
          <w:b/>
          <w:color w:val="000000"/>
          <w:sz w:val="24"/>
          <w:szCs w:val="24"/>
          <w:lang w:eastAsia="ru-RU"/>
        </w:rPr>
      </w:pPr>
      <w:r w:rsidRPr="00CB09CE">
        <w:rPr>
          <w:rFonts w:ascii="Times New Roman" w:eastAsia="Times New Roman" w:hAnsi="Times New Roman" w:cs="Times New Roman"/>
          <w:b/>
          <w:color w:val="000000"/>
          <w:sz w:val="24"/>
          <w:szCs w:val="24"/>
          <w:lang w:eastAsia="ru-RU"/>
        </w:rPr>
        <w:t xml:space="preserve">Раздел III. </w:t>
      </w:r>
      <w:bookmarkStart w:id="4" w:name="_Toc198020300"/>
      <w:bookmarkStart w:id="5" w:name="_Ref198288170"/>
      <w:bookmarkStart w:id="6" w:name="_Toc202080146"/>
      <w:bookmarkStart w:id="7" w:name="_Ref204763566"/>
      <w:bookmarkStart w:id="8" w:name="_Ref257578646"/>
      <w:bookmarkStart w:id="9" w:name="_Ref257579519"/>
      <w:bookmarkStart w:id="10" w:name="_Ref257820542"/>
      <w:bookmarkStart w:id="11" w:name="_Ref315193700"/>
      <w:bookmarkStart w:id="12" w:name="_Ref315269512"/>
      <w:bookmarkStart w:id="13" w:name="_Toc369019494"/>
      <w:r w:rsidRPr="00CB09CE">
        <w:rPr>
          <w:rFonts w:ascii="Times New Roman" w:eastAsia="Times New Roman" w:hAnsi="Times New Roman" w:cs="Times New Roman"/>
          <w:b/>
          <w:color w:val="000000"/>
          <w:sz w:val="24"/>
          <w:szCs w:val="24"/>
          <w:lang w:eastAsia="ru-RU"/>
        </w:rPr>
        <w:t xml:space="preserve">ОБРАЗЦЫ ФОРМ ДОКУМЕНТОВ, ВКЮЧАЕМЫХ В </w:t>
      </w:r>
      <w:bookmarkEnd w:id="4"/>
      <w:bookmarkEnd w:id="5"/>
      <w:bookmarkEnd w:id="6"/>
      <w:bookmarkEnd w:id="7"/>
      <w:bookmarkEnd w:id="8"/>
      <w:bookmarkEnd w:id="9"/>
      <w:bookmarkEnd w:id="10"/>
      <w:bookmarkEnd w:id="11"/>
      <w:bookmarkEnd w:id="12"/>
      <w:bookmarkEnd w:id="13"/>
      <w:r w:rsidRPr="00CB09CE">
        <w:rPr>
          <w:rFonts w:ascii="Times New Roman" w:eastAsia="Times New Roman" w:hAnsi="Times New Roman" w:cs="Times New Roman"/>
          <w:b/>
          <w:color w:val="000000"/>
          <w:sz w:val="24"/>
          <w:szCs w:val="24"/>
          <w:lang w:eastAsia="ru-RU"/>
        </w:rPr>
        <w:t>ПРЕДЛОЖЕНИЕ НА ПОСТАВКУ</w:t>
      </w:r>
    </w:p>
    <w:p w:rsidR="007A2D5B" w:rsidRPr="00CB09CE" w:rsidRDefault="007A2D5B" w:rsidP="003827B6">
      <w:pPr>
        <w:spacing w:after="0" w:line="240" w:lineRule="auto"/>
        <w:jc w:val="center"/>
        <w:rPr>
          <w:rFonts w:ascii="Times New Roman" w:eastAsia="Times New Roman" w:hAnsi="Times New Roman" w:cs="Times New Roman"/>
          <w:b/>
          <w:color w:val="000000"/>
          <w:sz w:val="24"/>
          <w:szCs w:val="24"/>
          <w:lang w:eastAsia="ru-RU"/>
        </w:rPr>
      </w:pPr>
    </w:p>
    <w:p w:rsidR="005E723A" w:rsidRPr="00CB09CE" w:rsidRDefault="00B01183" w:rsidP="00FA60EE">
      <w:pPr>
        <w:pStyle w:val="a7"/>
        <w:numPr>
          <w:ilvl w:val="0"/>
          <w:numId w:val="7"/>
        </w:numPr>
        <w:spacing w:after="0" w:line="240" w:lineRule="auto"/>
        <w:rPr>
          <w:rFonts w:ascii="Times New Roman" w:eastAsia="Times New Roman" w:hAnsi="Times New Roman" w:cs="Times New Roman"/>
          <w:b/>
          <w:bCs/>
          <w:iCs/>
          <w:sz w:val="24"/>
          <w:szCs w:val="24"/>
          <w:lang w:eastAsia="ru-RU"/>
        </w:rPr>
      </w:pPr>
      <w:r w:rsidRPr="00CB09CE">
        <w:rPr>
          <w:rFonts w:ascii="Times New Roman" w:eastAsia="Times New Roman" w:hAnsi="Times New Roman" w:cs="Times New Roman"/>
          <w:b/>
          <w:bCs/>
          <w:iCs/>
          <w:sz w:val="24"/>
          <w:szCs w:val="24"/>
          <w:lang w:eastAsia="ru-RU"/>
        </w:rPr>
        <w:t>Ценовая</w:t>
      </w:r>
      <w:r w:rsidR="005E723A" w:rsidRPr="00CB09CE">
        <w:rPr>
          <w:rFonts w:ascii="Times New Roman" w:eastAsia="Times New Roman" w:hAnsi="Times New Roman" w:cs="Times New Roman"/>
          <w:b/>
          <w:bCs/>
          <w:iCs/>
          <w:sz w:val="24"/>
          <w:szCs w:val="24"/>
          <w:lang w:eastAsia="ru-RU"/>
        </w:rPr>
        <w:t xml:space="preserve"> заявк</w:t>
      </w:r>
      <w:r w:rsidRPr="00CB09CE">
        <w:rPr>
          <w:rFonts w:ascii="Times New Roman" w:eastAsia="Times New Roman" w:hAnsi="Times New Roman" w:cs="Times New Roman"/>
          <w:b/>
          <w:bCs/>
          <w:iCs/>
          <w:sz w:val="24"/>
          <w:szCs w:val="24"/>
          <w:lang w:eastAsia="ru-RU"/>
        </w:rPr>
        <w:t xml:space="preserve">а (форма 1) </w:t>
      </w:r>
    </w:p>
    <w:p w:rsidR="005E723A" w:rsidRPr="00CB09CE" w:rsidRDefault="005E723A" w:rsidP="005E723A">
      <w:pPr>
        <w:spacing w:after="0" w:line="240" w:lineRule="auto"/>
        <w:jc w:val="center"/>
        <w:rPr>
          <w:rFonts w:ascii="Times New Roman" w:eastAsia="Times New Roman" w:hAnsi="Times New Roman" w:cs="Times New Roman"/>
          <w:bCs/>
          <w:iCs/>
          <w:sz w:val="24"/>
          <w:szCs w:val="24"/>
          <w:lang w:eastAsia="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0C0C0"/>
        <w:tblLook w:val="0000" w:firstRow="0" w:lastRow="0" w:firstColumn="0" w:lastColumn="0" w:noHBand="0" w:noVBand="0"/>
      </w:tblPr>
      <w:tblGrid>
        <w:gridCol w:w="9464"/>
      </w:tblGrid>
      <w:tr w:rsidR="005E723A" w:rsidRPr="00CB09CE" w:rsidTr="00B01183">
        <w:tc>
          <w:tcPr>
            <w:tcW w:w="9464" w:type="dxa"/>
            <w:shd w:val="clear" w:color="auto" w:fill="C0C0C0"/>
          </w:tcPr>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начало формы</w:t>
            </w:r>
          </w:p>
        </w:tc>
      </w:tr>
    </w:tbl>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НА ФИРМЕННОМ БЛАНКЕ УЧАСТНИКА!!!</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p w:rsidR="005E723A" w:rsidRPr="00CB09CE" w:rsidRDefault="005E723A" w:rsidP="005E723A">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Исх. № _____ от _____________                                                          </w:t>
      </w:r>
    </w:p>
    <w:p w:rsidR="005E723A" w:rsidRPr="00CB09CE" w:rsidRDefault="005E723A" w:rsidP="005E723A">
      <w:pPr>
        <w:spacing w:after="0" w:line="240" w:lineRule="auto"/>
        <w:jc w:val="right"/>
        <w:rPr>
          <w:rFonts w:ascii="Times New Roman" w:eastAsia="Times New Roman" w:hAnsi="Times New Roman" w:cs="Times New Roman"/>
          <w:b/>
          <w:bCs/>
          <w:sz w:val="24"/>
          <w:szCs w:val="24"/>
          <w:lang w:eastAsia="ru-RU"/>
        </w:rPr>
      </w:pPr>
    </w:p>
    <w:p w:rsidR="001144FE" w:rsidRPr="001144FE"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Директор</w:t>
      </w:r>
      <w:r>
        <w:rPr>
          <w:rFonts w:ascii="Times New Roman" w:eastAsia="Times New Roman" w:hAnsi="Times New Roman" w:cs="Times New Roman"/>
          <w:b/>
          <w:bCs/>
          <w:sz w:val="24"/>
          <w:szCs w:val="24"/>
          <w:lang w:eastAsia="ru-RU"/>
        </w:rPr>
        <w:t>у</w:t>
      </w:r>
      <w:r w:rsidRPr="001144FE">
        <w:rPr>
          <w:rFonts w:ascii="Times New Roman" w:eastAsia="Times New Roman" w:hAnsi="Times New Roman" w:cs="Times New Roman"/>
          <w:b/>
          <w:bCs/>
          <w:sz w:val="24"/>
          <w:szCs w:val="24"/>
          <w:lang w:eastAsia="ru-RU"/>
        </w:rPr>
        <w:t xml:space="preserve"> филиала АО </w:t>
      </w:r>
    </w:p>
    <w:p w:rsidR="001144FE" w:rsidRPr="001144FE" w:rsidRDefault="00154DBB" w:rsidP="001144FE">
      <w:pPr>
        <w:spacing w:after="0" w:line="240" w:lineRule="auto"/>
        <w:ind w:left="4962" w:hanging="6"/>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Тюменьэнерго</w:t>
      </w:r>
      <w:r>
        <w:rPr>
          <w:rFonts w:ascii="Times New Roman" w:eastAsia="Times New Roman" w:hAnsi="Times New Roman" w:cs="Times New Roman"/>
          <w:b/>
          <w:bCs/>
          <w:sz w:val="24"/>
          <w:szCs w:val="24"/>
          <w:lang w:eastAsia="ru-RU"/>
        </w:rPr>
        <w:t>»</w:t>
      </w:r>
      <w:r w:rsidR="001144FE" w:rsidRPr="001144FE">
        <w:rPr>
          <w:rFonts w:ascii="Times New Roman" w:eastAsia="Times New Roman" w:hAnsi="Times New Roman" w:cs="Times New Roman"/>
          <w:b/>
          <w:bCs/>
          <w:sz w:val="24"/>
          <w:szCs w:val="24"/>
          <w:lang w:eastAsia="ru-RU"/>
        </w:rPr>
        <w:t xml:space="preserve"> Нефтеюганские электрические сети</w:t>
      </w:r>
    </w:p>
    <w:p w:rsidR="005E723A" w:rsidRPr="00CB0BAD" w:rsidRDefault="001144FE" w:rsidP="001144FE">
      <w:pPr>
        <w:spacing w:after="0" w:line="240" w:lineRule="auto"/>
        <w:ind w:left="4962" w:hanging="6"/>
        <w:rPr>
          <w:rFonts w:ascii="Times New Roman" w:eastAsia="Times New Roman" w:hAnsi="Times New Roman" w:cs="Times New Roman"/>
          <w:b/>
          <w:bCs/>
          <w:sz w:val="24"/>
          <w:szCs w:val="24"/>
          <w:lang w:eastAsia="ru-RU"/>
        </w:rPr>
      </w:pPr>
      <w:r w:rsidRPr="001144FE">
        <w:rPr>
          <w:rFonts w:ascii="Times New Roman" w:eastAsia="Times New Roman" w:hAnsi="Times New Roman" w:cs="Times New Roman"/>
          <w:b/>
          <w:bCs/>
          <w:sz w:val="24"/>
          <w:szCs w:val="24"/>
          <w:lang w:eastAsia="ru-RU"/>
        </w:rPr>
        <w:t>А.А. Фирсов</w:t>
      </w:r>
      <w:r>
        <w:rPr>
          <w:rFonts w:ascii="Times New Roman" w:eastAsia="Times New Roman" w:hAnsi="Times New Roman" w:cs="Times New Roman"/>
          <w:b/>
          <w:bCs/>
          <w:sz w:val="24"/>
          <w:szCs w:val="24"/>
          <w:lang w:eastAsia="ru-RU"/>
        </w:rPr>
        <w:t>у</w:t>
      </w:r>
    </w:p>
    <w:p w:rsidR="005E723A" w:rsidRPr="00CB0BAD" w:rsidRDefault="005E723A" w:rsidP="005E723A">
      <w:pPr>
        <w:spacing w:after="0" w:line="240" w:lineRule="auto"/>
        <w:jc w:val="right"/>
        <w:rPr>
          <w:rFonts w:ascii="Times New Roman" w:eastAsia="Times New Roman" w:hAnsi="Times New Roman" w:cs="Times New Roman"/>
          <w:b/>
          <w:bCs/>
          <w:i/>
          <w:iCs/>
          <w:sz w:val="24"/>
          <w:szCs w:val="24"/>
          <w:lang w:eastAsia="ru-RU"/>
        </w:rPr>
      </w:pPr>
    </w:p>
    <w:p w:rsidR="005E723A" w:rsidRPr="00CB09CE" w:rsidRDefault="00240103" w:rsidP="00240103">
      <w:pPr>
        <w:spacing w:after="0" w:line="240" w:lineRule="auto"/>
        <w:ind w:left="4956" w:firstLine="708"/>
        <w:rPr>
          <w:rFonts w:ascii="Times New Roman" w:eastAsia="Times New Roman" w:hAnsi="Times New Roman" w:cs="Times New Roman"/>
          <w:b/>
          <w:bCs/>
          <w:iCs/>
          <w:sz w:val="24"/>
          <w:szCs w:val="24"/>
          <w:lang w:eastAsia="ru-RU"/>
        </w:rPr>
      </w:pPr>
      <w:r w:rsidRPr="00AA04B6">
        <w:rPr>
          <w:rFonts w:ascii="Times New Roman" w:eastAsia="Times New Roman" w:hAnsi="Times New Roman" w:cs="Times New Roman"/>
          <w:b/>
          <w:bCs/>
          <w:iCs/>
          <w:sz w:val="24"/>
          <w:szCs w:val="24"/>
          <w:lang w:eastAsia="ru-RU"/>
        </w:rPr>
        <w:t xml:space="preserve">  </w:t>
      </w:r>
    </w:p>
    <w:p w:rsidR="00A01643" w:rsidRPr="00CB09CE" w:rsidRDefault="00A01643" w:rsidP="005E723A">
      <w:pPr>
        <w:spacing w:after="0" w:line="240" w:lineRule="auto"/>
        <w:jc w:val="right"/>
        <w:rPr>
          <w:rFonts w:ascii="Times New Roman" w:eastAsia="Times New Roman" w:hAnsi="Times New Roman" w:cs="Times New Roman"/>
          <w:b/>
          <w:bCs/>
          <w:sz w:val="24"/>
          <w:szCs w:val="24"/>
          <w:lang w:eastAsia="ru-RU"/>
        </w:rPr>
      </w:pPr>
    </w:p>
    <w:p w:rsidR="00865D81" w:rsidRDefault="005E723A" w:rsidP="00E47BD8">
      <w:pPr>
        <w:spacing w:after="0" w:line="240" w:lineRule="auto"/>
        <w:jc w:val="center"/>
        <w:rPr>
          <w:rFonts w:ascii="Times New Roman" w:eastAsia="Times New Roman" w:hAnsi="Times New Roman" w:cs="Times New Roman"/>
          <w:b/>
          <w:bCs/>
          <w:sz w:val="24"/>
          <w:szCs w:val="24"/>
          <w:lang w:eastAsia="ru-RU"/>
        </w:rPr>
      </w:pPr>
      <w:r w:rsidRPr="00CB09CE">
        <w:rPr>
          <w:rFonts w:ascii="Times New Roman" w:eastAsia="Times New Roman" w:hAnsi="Times New Roman" w:cs="Times New Roman"/>
          <w:b/>
          <w:bCs/>
          <w:sz w:val="24"/>
          <w:szCs w:val="24"/>
          <w:lang w:eastAsia="ru-RU"/>
        </w:rPr>
        <w:t>Ценовая заявка</w:t>
      </w:r>
      <w:r w:rsidR="00A01643">
        <w:rPr>
          <w:rFonts w:ascii="Times New Roman" w:eastAsia="Times New Roman" w:hAnsi="Times New Roman" w:cs="Times New Roman"/>
          <w:b/>
          <w:bCs/>
          <w:sz w:val="24"/>
          <w:szCs w:val="24"/>
          <w:lang w:eastAsia="ru-RU"/>
        </w:rPr>
        <w:t xml:space="preserve"> на </w:t>
      </w:r>
      <w:r w:rsidRPr="00CB09CE">
        <w:rPr>
          <w:rFonts w:ascii="Times New Roman" w:eastAsia="Times New Roman" w:hAnsi="Times New Roman" w:cs="Times New Roman"/>
          <w:b/>
          <w:bCs/>
          <w:sz w:val="24"/>
          <w:szCs w:val="24"/>
          <w:lang w:eastAsia="ru-RU"/>
        </w:rPr>
        <w:t xml:space="preserve"> </w:t>
      </w:r>
      <w:r w:rsidR="00A01643" w:rsidRPr="00A01643">
        <w:rPr>
          <w:rFonts w:ascii="Times New Roman" w:eastAsia="Times New Roman" w:hAnsi="Times New Roman" w:cs="Times New Roman"/>
          <w:b/>
          <w:bCs/>
          <w:sz w:val="24"/>
          <w:szCs w:val="24"/>
          <w:lang w:eastAsia="ru-RU"/>
        </w:rPr>
        <w:t xml:space="preserve">поставку запасных частей для ремонта автотранспорта филиала </w:t>
      </w:r>
    </w:p>
    <w:p w:rsidR="001144FE" w:rsidRDefault="00A01643" w:rsidP="00E47BD8">
      <w:pPr>
        <w:spacing w:after="0" w:line="240" w:lineRule="auto"/>
        <w:jc w:val="center"/>
        <w:rPr>
          <w:rFonts w:ascii="Times New Roman" w:eastAsia="Times New Roman" w:hAnsi="Times New Roman" w:cs="Times New Roman"/>
          <w:b/>
          <w:bCs/>
          <w:sz w:val="24"/>
          <w:szCs w:val="24"/>
          <w:lang w:eastAsia="ru-RU"/>
        </w:rPr>
      </w:pPr>
      <w:r w:rsidRPr="00A01643">
        <w:rPr>
          <w:rFonts w:ascii="Times New Roman" w:eastAsia="Times New Roman" w:hAnsi="Times New Roman" w:cs="Times New Roman"/>
          <w:b/>
          <w:bCs/>
          <w:sz w:val="24"/>
          <w:szCs w:val="24"/>
          <w:lang w:eastAsia="ru-RU"/>
        </w:rPr>
        <w:t>АО "Тюменьэнерго" Нефтеюганские электрические сети</w:t>
      </w:r>
    </w:p>
    <w:p w:rsidR="001144FE" w:rsidRPr="00CB09CE" w:rsidRDefault="001144FE" w:rsidP="00E47BD8">
      <w:pPr>
        <w:spacing w:after="0" w:line="240" w:lineRule="auto"/>
        <w:jc w:val="center"/>
        <w:rPr>
          <w:rFonts w:ascii="Times New Roman" w:eastAsia="Times New Roman" w:hAnsi="Times New Roman" w:cs="Times New Roman"/>
          <w:b/>
          <w:sz w:val="24"/>
          <w:szCs w:val="24"/>
          <w:lang w:eastAsia="ru-RU"/>
        </w:rPr>
      </w:pPr>
    </w:p>
    <w:p w:rsidR="002543A5" w:rsidRDefault="002543A5" w:rsidP="001F4BB4">
      <w:pPr>
        <w:jc w:val="center"/>
        <w:rPr>
          <w:rFonts w:ascii="Times New Roman" w:hAnsi="Times New Roman" w:cs="Times New Roman"/>
          <w:b/>
          <w:sz w:val="24"/>
          <w:szCs w:val="24"/>
        </w:rPr>
      </w:pPr>
      <w:r>
        <w:rPr>
          <w:rFonts w:ascii="Times New Roman" w:hAnsi="Times New Roman" w:cs="Times New Roman"/>
          <w:b/>
          <w:sz w:val="24"/>
          <w:szCs w:val="24"/>
        </w:rPr>
        <w:t>Уважаемые господа!</w:t>
      </w:r>
    </w:p>
    <w:tbl>
      <w:tblPr>
        <w:tblpPr w:leftFromText="180" w:rightFromText="180" w:vertAnchor="text" w:horzAnchor="margin" w:tblpY="7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714"/>
        <w:gridCol w:w="5642"/>
      </w:tblGrid>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Участник закупки /</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Лидер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r w:rsidRPr="00EC23D4">
              <w:rPr>
                <w:rFonts w:ascii="Times New Roman" w:hAnsi="Times New Roman" w:cs="Times New Roman"/>
                <w:b/>
                <w:sz w:val="24"/>
                <w:szCs w:val="24"/>
                <w:highlight w:val="yellow"/>
              </w:rPr>
              <w:t xml:space="preserve"> </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1.3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Субподрядчик/соисполнитель/субпоставщик/член коллективного участника</w:t>
            </w:r>
          </w:p>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i/>
                <w:sz w:val="24"/>
                <w:szCs w:val="24"/>
                <w:highlight w:val="yellow"/>
              </w:rPr>
              <w:t xml:space="preserve">[оставить </w:t>
            </w:r>
            <w:proofErr w:type="gramStart"/>
            <w:r w:rsidRPr="00EC23D4">
              <w:rPr>
                <w:rFonts w:ascii="Times New Roman" w:hAnsi="Times New Roman" w:cs="Times New Roman"/>
                <w:b/>
                <w:i/>
                <w:sz w:val="24"/>
                <w:szCs w:val="24"/>
                <w:highlight w:val="yellow"/>
              </w:rPr>
              <w:t>нужное</w:t>
            </w:r>
            <w:proofErr w:type="gramEnd"/>
            <w:r w:rsidRPr="00EC23D4">
              <w:rPr>
                <w:rFonts w:ascii="Times New Roman" w:hAnsi="Times New Roman" w:cs="Times New Roman"/>
                <w:b/>
                <w:i/>
                <w:sz w:val="24"/>
                <w:szCs w:val="24"/>
                <w:highlight w:val="yellow"/>
              </w:rPr>
              <w:t>]</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2.1</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ИНН</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2.2</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КПП</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r w:rsidR="002543A5" w:rsidRPr="00890746" w:rsidTr="00E70549">
        <w:trPr>
          <w:trHeight w:val="283"/>
        </w:trPr>
        <w:tc>
          <w:tcPr>
            <w:tcW w:w="817"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2.3</w:t>
            </w:r>
          </w:p>
        </w:tc>
        <w:tc>
          <w:tcPr>
            <w:tcW w:w="3714" w:type="dxa"/>
            <w:shd w:val="clear" w:color="auto" w:fill="auto"/>
          </w:tcPr>
          <w:p w:rsidR="002543A5" w:rsidRPr="00EC23D4" w:rsidRDefault="002543A5" w:rsidP="002543A5">
            <w:pPr>
              <w:spacing w:after="0" w:line="240" w:lineRule="auto"/>
              <w:jc w:val="center"/>
              <w:rPr>
                <w:rFonts w:ascii="Times New Roman" w:hAnsi="Times New Roman" w:cs="Times New Roman"/>
                <w:b/>
                <w:sz w:val="24"/>
                <w:szCs w:val="24"/>
                <w:highlight w:val="yellow"/>
              </w:rPr>
            </w:pPr>
            <w:r w:rsidRPr="00EC23D4">
              <w:rPr>
                <w:rFonts w:ascii="Times New Roman" w:hAnsi="Times New Roman" w:cs="Times New Roman"/>
                <w:b/>
                <w:sz w:val="24"/>
                <w:szCs w:val="24"/>
                <w:highlight w:val="yellow"/>
              </w:rPr>
              <w:t>Юридический адрес</w:t>
            </w:r>
          </w:p>
        </w:tc>
        <w:tc>
          <w:tcPr>
            <w:tcW w:w="5642" w:type="dxa"/>
            <w:shd w:val="clear" w:color="auto" w:fill="auto"/>
          </w:tcPr>
          <w:p w:rsidR="002543A5" w:rsidRPr="00EC23D4" w:rsidRDefault="002543A5" w:rsidP="002543A5">
            <w:pPr>
              <w:spacing w:after="0" w:line="240" w:lineRule="auto"/>
              <w:jc w:val="center"/>
              <w:rPr>
                <w:rFonts w:ascii="Times New Roman" w:hAnsi="Times New Roman" w:cs="Times New Roman"/>
                <w:b/>
                <w:color w:val="FF0000"/>
                <w:sz w:val="24"/>
                <w:szCs w:val="24"/>
                <w:highlight w:val="yellow"/>
              </w:rPr>
            </w:pPr>
          </w:p>
        </w:tc>
      </w:tr>
    </w:tbl>
    <w:p w:rsidR="00C27201" w:rsidRDefault="003C003F" w:rsidP="0022329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
    <w:p w:rsidR="00C27201" w:rsidRDefault="00C27201" w:rsidP="00223298">
      <w:pPr>
        <w:spacing w:after="0" w:line="240" w:lineRule="auto"/>
        <w:jc w:val="both"/>
        <w:rPr>
          <w:rFonts w:ascii="Times New Roman" w:eastAsia="Times New Roman" w:hAnsi="Times New Roman" w:cs="Times New Roman"/>
          <w:sz w:val="24"/>
          <w:szCs w:val="24"/>
          <w:lang w:eastAsia="ru-RU"/>
        </w:rPr>
      </w:pPr>
    </w:p>
    <w:p w:rsidR="0018263B" w:rsidRDefault="005E723A" w:rsidP="00223298">
      <w:pPr>
        <w:spacing w:after="0" w:line="240" w:lineRule="auto"/>
        <w:jc w:val="both"/>
        <w:rPr>
          <w:rFonts w:ascii="Times New Roman" w:eastAsia="Times New Roman" w:hAnsi="Times New Roman" w:cs="Times New Roman"/>
          <w:color w:val="000000"/>
          <w:sz w:val="24"/>
          <w:szCs w:val="24"/>
          <w:lang w:eastAsia="ru-RU"/>
        </w:rPr>
      </w:pPr>
      <w:proofErr w:type="gramStart"/>
      <w:r w:rsidRPr="00CB09CE">
        <w:rPr>
          <w:rFonts w:ascii="Times New Roman" w:eastAsia="Times New Roman" w:hAnsi="Times New Roman" w:cs="Times New Roman"/>
          <w:sz w:val="24"/>
          <w:szCs w:val="24"/>
          <w:lang w:eastAsia="ru-RU"/>
        </w:rPr>
        <w:t>Изучив</w:t>
      </w:r>
      <w:r w:rsidR="0018263B" w:rsidRPr="00CB09CE">
        <w:rPr>
          <w:rFonts w:ascii="Times New Roman" w:eastAsia="Times New Roman" w:hAnsi="Times New Roman" w:cs="Times New Roman"/>
          <w:sz w:val="24"/>
          <w:szCs w:val="24"/>
          <w:lang w:eastAsia="ru-RU"/>
        </w:rPr>
        <w:t xml:space="preserve"> условия и требования</w:t>
      </w:r>
      <w:r w:rsidRPr="00CB09CE">
        <w:rPr>
          <w:rFonts w:ascii="Times New Roman" w:eastAsia="Times New Roman" w:hAnsi="Times New Roman" w:cs="Times New Roman"/>
          <w:sz w:val="24"/>
          <w:szCs w:val="24"/>
          <w:lang w:eastAsia="ru-RU"/>
        </w:rPr>
        <w:t xml:space="preserve"> </w:t>
      </w:r>
      <w:r w:rsidR="0018263B" w:rsidRPr="00CB09CE">
        <w:rPr>
          <w:rFonts w:ascii="Times New Roman" w:eastAsia="Times New Roman" w:hAnsi="Times New Roman" w:cs="Times New Roman"/>
          <w:sz w:val="24"/>
          <w:szCs w:val="24"/>
          <w:lang w:eastAsia="ru-RU"/>
        </w:rPr>
        <w:t>и</w:t>
      </w:r>
      <w:r w:rsidR="00223298" w:rsidRPr="00CB09CE">
        <w:rPr>
          <w:rFonts w:ascii="Times New Roman" w:eastAsia="Times New Roman" w:hAnsi="Times New Roman" w:cs="Times New Roman"/>
          <w:sz w:val="24"/>
          <w:szCs w:val="24"/>
          <w:lang w:eastAsia="ru-RU"/>
        </w:rPr>
        <w:t>звещения</w:t>
      </w:r>
      <w:r w:rsidRPr="00CB09CE">
        <w:rPr>
          <w:rFonts w:ascii="Times New Roman" w:eastAsia="Times New Roman" w:hAnsi="Times New Roman" w:cs="Times New Roman"/>
          <w:sz w:val="24"/>
          <w:szCs w:val="24"/>
          <w:lang w:eastAsia="ru-RU"/>
        </w:rPr>
        <w:t xml:space="preserve"> о проведении </w:t>
      </w:r>
      <w:r w:rsidR="008A0F6F">
        <w:rPr>
          <w:rFonts w:ascii="Times New Roman" w:eastAsia="Times New Roman" w:hAnsi="Times New Roman" w:cs="Times New Roman"/>
          <w:sz w:val="24"/>
          <w:szCs w:val="24"/>
          <w:lang w:eastAsia="ru-RU"/>
        </w:rPr>
        <w:t>открытого</w:t>
      </w:r>
      <w:r w:rsidR="00FD0249">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 xml:space="preserve">запроса цен, опубликованного на официальном сайте РФ </w:t>
      </w:r>
      <w:hyperlink r:id="rId21" w:history="1">
        <w:r w:rsidRPr="00CB09CE">
          <w:rPr>
            <w:rFonts w:ascii="Times New Roman" w:eastAsia="Times New Roman" w:hAnsi="Times New Roman" w:cs="Times New Roman"/>
            <w:color w:val="0000FF"/>
            <w:sz w:val="24"/>
            <w:szCs w:val="24"/>
            <w:u w:val="single"/>
            <w:lang w:val="en-US" w:eastAsia="ru-RU"/>
          </w:rPr>
          <w:t>www</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zakupki</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gov</w:t>
        </w:r>
        <w:r w:rsidRPr="00CB09CE">
          <w:rPr>
            <w:rFonts w:ascii="Times New Roman" w:eastAsia="Times New Roman" w:hAnsi="Times New Roman" w:cs="Times New Roman"/>
            <w:color w:val="0000FF"/>
            <w:sz w:val="24"/>
            <w:szCs w:val="24"/>
            <w:u w:val="single"/>
            <w:lang w:eastAsia="ru-RU"/>
          </w:rPr>
          <w:t>.</w:t>
        </w:r>
        <w:r w:rsidRPr="00CB09CE">
          <w:rPr>
            <w:rFonts w:ascii="Times New Roman" w:eastAsia="Times New Roman" w:hAnsi="Times New Roman" w:cs="Times New Roman"/>
            <w:color w:val="0000FF"/>
            <w:sz w:val="24"/>
            <w:szCs w:val="24"/>
            <w:u w:val="single"/>
            <w:lang w:val="en-US" w:eastAsia="ru-RU"/>
          </w:rPr>
          <w:t>ru</w:t>
        </w:r>
      </w:hyperlink>
      <w:r w:rsidRPr="00CB09CE">
        <w:rPr>
          <w:rFonts w:ascii="Times New Roman" w:eastAsia="Times New Roman" w:hAnsi="Times New Roman" w:cs="Times New Roman"/>
          <w:sz w:val="24"/>
          <w:szCs w:val="24"/>
          <w:lang w:eastAsia="ru-RU"/>
        </w:rPr>
        <w:t xml:space="preserve"> №___________ от __________20____г. </w:t>
      </w:r>
      <w:r w:rsidRPr="00CB09CE">
        <w:rPr>
          <w:rFonts w:ascii="Times New Roman" w:eastAsia="Times New Roman" w:hAnsi="Times New Roman" w:cs="Times New Roman"/>
          <w:color w:val="0070C0"/>
          <w:sz w:val="24"/>
          <w:szCs w:val="24"/>
          <w:lang w:eastAsia="ru-RU"/>
        </w:rPr>
        <w:t xml:space="preserve">[указывается номер и </w:t>
      </w:r>
      <w:r w:rsidRPr="007511D7">
        <w:rPr>
          <w:rFonts w:ascii="Times New Roman" w:eastAsia="Times New Roman" w:hAnsi="Times New Roman" w:cs="Times New Roman"/>
          <w:sz w:val="24"/>
          <w:szCs w:val="24"/>
          <w:lang w:eastAsia="ru-RU"/>
        </w:rPr>
        <w:t>дата Извещения о проведении запроса цен] (</w:t>
      </w:r>
      <w:r w:rsidR="00441381" w:rsidRPr="007511D7">
        <w:rPr>
          <w:rFonts w:ascii="Times New Roman" w:eastAsia="Times New Roman" w:hAnsi="Times New Roman" w:cs="Times New Roman"/>
          <w:b/>
          <w:sz w:val="24"/>
          <w:szCs w:val="24"/>
          <w:lang w:eastAsia="ru-RU"/>
        </w:rPr>
        <w:t>ОАО «</w:t>
      </w:r>
      <w:proofErr w:type="spellStart"/>
      <w:r w:rsidR="00441381" w:rsidRPr="007511D7">
        <w:rPr>
          <w:rFonts w:ascii="Times New Roman" w:eastAsia="Times New Roman" w:hAnsi="Times New Roman" w:cs="Times New Roman"/>
          <w:b/>
          <w:sz w:val="24"/>
          <w:szCs w:val="24"/>
          <w:lang w:eastAsia="ru-RU"/>
        </w:rPr>
        <w:t>Россети</w:t>
      </w:r>
      <w:proofErr w:type="spellEnd"/>
      <w:r w:rsidR="00441381" w:rsidRPr="007511D7">
        <w:rPr>
          <w:rFonts w:ascii="Times New Roman" w:eastAsia="Times New Roman" w:hAnsi="Times New Roman" w:cs="Times New Roman"/>
          <w:b/>
          <w:sz w:val="24"/>
          <w:szCs w:val="24"/>
          <w:lang w:eastAsia="ru-RU"/>
        </w:rPr>
        <w:t xml:space="preserve">» </w:t>
      </w:r>
      <w:r w:rsidR="00604C0F" w:rsidRPr="007511D7">
        <w:rPr>
          <w:rFonts w:ascii="Times New Roman" w:hAnsi="Times New Roman" w:cs="Times New Roman"/>
          <w:sz w:val="24"/>
          <w:szCs w:val="24"/>
        </w:rPr>
        <w:t>(</w:t>
      </w:r>
      <w:hyperlink r:id="rId22" w:history="1">
        <w:r w:rsidR="007511D7" w:rsidRPr="007511D7">
          <w:rPr>
            <w:rStyle w:val="a5"/>
            <w:rFonts w:ascii="Times New Roman" w:hAnsi="Times New Roman" w:cs="Times New Roman"/>
            <w:i/>
            <w:color w:val="auto"/>
            <w:sz w:val="24"/>
            <w:szCs w:val="24"/>
          </w:rPr>
          <w:t>www.b2b-mrsk.ru</w:t>
        </w:r>
      </w:hyperlink>
      <w:r w:rsidR="007511D7" w:rsidRPr="007511D7">
        <w:rPr>
          <w:rFonts w:ascii="Times New Roman" w:hAnsi="Times New Roman" w:cs="Times New Roman"/>
          <w:sz w:val="24"/>
          <w:szCs w:val="24"/>
          <w:u w:val="single"/>
        </w:rPr>
        <w:t>)</w:t>
      </w:r>
      <w:r w:rsidR="00441381" w:rsidRPr="007511D7">
        <w:rPr>
          <w:rFonts w:ascii="Times New Roman" w:eastAsia="Times New Roman" w:hAnsi="Times New Roman" w:cs="Times New Roman"/>
          <w:b/>
          <w:sz w:val="24"/>
          <w:szCs w:val="24"/>
          <w:lang w:eastAsia="ru-RU"/>
        </w:rPr>
        <w:t xml:space="preserve"> </w:t>
      </w:r>
      <w:r w:rsidRPr="007511D7">
        <w:rPr>
          <w:rFonts w:ascii="Times New Roman" w:eastAsia="Times New Roman" w:hAnsi="Times New Roman" w:cs="Times New Roman"/>
          <w:sz w:val="24"/>
          <w:szCs w:val="24"/>
          <w:lang w:eastAsia="ru-RU"/>
        </w:rPr>
        <w:t>№__________ от ______20____г.) [</w:t>
      </w:r>
      <w:r w:rsidR="00383537" w:rsidRPr="007511D7">
        <w:rPr>
          <w:rFonts w:ascii="Times New Roman" w:eastAsia="Times New Roman" w:hAnsi="Times New Roman" w:cs="Times New Roman"/>
          <w:sz w:val="24"/>
          <w:szCs w:val="24"/>
          <w:lang w:eastAsia="ru-RU"/>
        </w:rPr>
        <w:t xml:space="preserve">указывается номер и дата Извещения о проведении запроса цен, в случае проведения закупки на ЭТП </w:t>
      </w:r>
      <w:r w:rsidR="00D71046" w:rsidRPr="007511D7">
        <w:rPr>
          <w:rFonts w:ascii="Times New Roman" w:hAnsi="Times New Roman" w:cs="Times New Roman"/>
          <w:sz w:val="24"/>
          <w:szCs w:val="24"/>
        </w:rPr>
        <w:t>(</w:t>
      </w:r>
      <w:hyperlink r:id="rId23" w:history="1">
        <w:r w:rsidR="007511D7" w:rsidRPr="007511D7">
          <w:rPr>
            <w:rStyle w:val="a5"/>
            <w:rFonts w:ascii="Times New Roman" w:hAnsi="Times New Roman" w:cs="Times New Roman"/>
            <w:i/>
            <w:sz w:val="24"/>
            <w:szCs w:val="24"/>
          </w:rPr>
          <w:t>www.b2b-mrsk.ru</w:t>
        </w:r>
      </w:hyperlink>
      <w:r w:rsidR="007511D7" w:rsidRPr="007511D7">
        <w:rPr>
          <w:rFonts w:ascii="Times New Roman" w:hAnsi="Times New Roman" w:cs="Times New Roman"/>
          <w:sz w:val="24"/>
          <w:szCs w:val="24"/>
          <w:u w:val="single"/>
        </w:rPr>
        <w:t>)</w:t>
      </w:r>
      <w:r w:rsidRPr="00CB09CE">
        <w:rPr>
          <w:rFonts w:ascii="Times New Roman" w:eastAsia="Times New Roman" w:hAnsi="Times New Roman" w:cs="Times New Roman"/>
          <w:sz w:val="24"/>
          <w:szCs w:val="24"/>
          <w:lang w:eastAsia="ru-RU"/>
        </w:rPr>
        <w:t>,</w:t>
      </w:r>
      <w:r w:rsidR="0018263B" w:rsidRPr="00CB09CE">
        <w:rPr>
          <w:rFonts w:ascii="Times New Roman" w:eastAsia="Times New Roman" w:hAnsi="Times New Roman" w:cs="Times New Roman"/>
          <w:sz w:val="24"/>
          <w:szCs w:val="24"/>
          <w:lang w:eastAsia="ru-RU"/>
        </w:rPr>
        <w:t xml:space="preserve"> </w:t>
      </w:r>
      <w:r w:rsidRPr="00CB09CE">
        <w:rPr>
          <w:rFonts w:ascii="Times New Roman" w:eastAsia="Times New Roman" w:hAnsi="Times New Roman" w:cs="Times New Roman"/>
          <w:sz w:val="24"/>
          <w:szCs w:val="24"/>
          <w:lang w:eastAsia="ru-RU"/>
        </w:rPr>
        <w:t>и документацию по</w:t>
      </w:r>
      <w:proofErr w:type="gramEnd"/>
      <w:r w:rsidRPr="00CB09CE">
        <w:rPr>
          <w:rFonts w:ascii="Times New Roman" w:eastAsia="Times New Roman" w:hAnsi="Times New Roman" w:cs="Times New Roman"/>
          <w:sz w:val="24"/>
          <w:szCs w:val="24"/>
          <w:lang w:eastAsia="ru-RU"/>
        </w:rPr>
        <w:t xml:space="preserve"> запросу цен, и принимая установленные в них требования, </w:t>
      </w:r>
      <w:r w:rsidR="00654A80" w:rsidRPr="00CB09CE">
        <w:rPr>
          <w:rFonts w:ascii="Times New Roman" w:eastAsia="Times New Roman" w:hAnsi="Times New Roman" w:cs="Times New Roman"/>
          <w:color w:val="000000"/>
          <w:sz w:val="24"/>
          <w:szCs w:val="24"/>
          <w:lang w:eastAsia="ru-RU"/>
        </w:rPr>
        <w:t xml:space="preserve">мы, </w:t>
      </w:r>
      <w:r w:rsidR="00654A80" w:rsidRPr="00CB09CE">
        <w:rPr>
          <w:rFonts w:ascii="Times New Roman" w:eastAsia="Times New Roman" w:hAnsi="Times New Roman" w:cs="Times New Roman"/>
          <w:color w:val="31849B" w:themeColor="accent5" w:themeShade="BF"/>
          <w:sz w:val="24"/>
          <w:szCs w:val="24"/>
          <w:lang w:eastAsia="ru-RU"/>
        </w:rPr>
        <w:t>[</w:t>
      </w:r>
      <w:r w:rsidR="0018263B" w:rsidRPr="00CB09CE">
        <w:rPr>
          <w:rFonts w:ascii="Times New Roman" w:eastAsia="Times New Roman" w:hAnsi="Times New Roman" w:cs="Times New Roman"/>
          <w:color w:val="31849B" w:themeColor="accent5" w:themeShade="BF"/>
          <w:sz w:val="24"/>
          <w:szCs w:val="24"/>
          <w:lang w:eastAsia="ru-RU"/>
        </w:rPr>
        <w:t>п</w:t>
      </w:r>
      <w:r w:rsidR="0018263B" w:rsidRPr="00CB09CE">
        <w:rPr>
          <w:rFonts w:ascii="Times New Roman" w:eastAsia="Times New Roman" w:hAnsi="Times New Roman" w:cs="Times New Roman"/>
          <w:color w:val="0070C0"/>
          <w:sz w:val="24"/>
          <w:szCs w:val="24"/>
          <w:lang w:eastAsia="ru-RU"/>
        </w:rPr>
        <w:t>олное наименование и сокращенное наименование (для</w:t>
      </w:r>
      <w:r w:rsidR="00223298" w:rsidRPr="00CB09CE">
        <w:rPr>
          <w:rFonts w:ascii="Times New Roman" w:eastAsia="Times New Roman" w:hAnsi="Times New Roman" w:cs="Times New Roman"/>
          <w:color w:val="0070C0"/>
          <w:sz w:val="24"/>
          <w:szCs w:val="24"/>
          <w:lang w:eastAsia="ru-RU"/>
        </w:rPr>
        <w:t xml:space="preserve"> </w:t>
      </w:r>
      <w:r w:rsidR="0018263B" w:rsidRPr="00CB09CE">
        <w:rPr>
          <w:rFonts w:ascii="Times New Roman" w:eastAsia="Times New Roman" w:hAnsi="Times New Roman" w:cs="Times New Roman"/>
          <w:color w:val="0070C0"/>
          <w:sz w:val="24"/>
          <w:szCs w:val="24"/>
          <w:lang w:eastAsia="ru-RU"/>
        </w:rPr>
        <w:t>юридического лица)/ место нахождения (для юридического л</w:t>
      </w:r>
      <w:r w:rsidR="00240103">
        <w:rPr>
          <w:rFonts w:ascii="Times New Roman" w:eastAsia="Times New Roman" w:hAnsi="Times New Roman" w:cs="Times New Roman"/>
          <w:color w:val="0070C0"/>
          <w:sz w:val="24"/>
          <w:szCs w:val="24"/>
          <w:lang w:eastAsia="ru-RU"/>
        </w:rPr>
        <w:t>ица)/</w:t>
      </w:r>
      <w:r w:rsidR="00654A80" w:rsidRPr="00CB09CE">
        <w:rPr>
          <w:rFonts w:ascii="Times New Roman" w:eastAsia="Times New Roman" w:hAnsi="Times New Roman" w:cs="Times New Roman"/>
          <w:color w:val="0070C0"/>
          <w:sz w:val="24"/>
          <w:szCs w:val="24"/>
          <w:lang w:eastAsia="ru-RU"/>
        </w:rPr>
        <w:t>]</w:t>
      </w:r>
      <w:r w:rsidR="0018263B" w:rsidRPr="00CB09CE">
        <w:rPr>
          <w:rFonts w:ascii="Times New Roman" w:eastAsia="Times New Roman" w:hAnsi="Times New Roman" w:cs="Times New Roman"/>
          <w:iCs/>
          <w:color w:val="000000"/>
          <w:sz w:val="24"/>
          <w:szCs w:val="24"/>
          <w:lang w:eastAsia="ru-RU"/>
        </w:rPr>
        <w:t>,</w:t>
      </w:r>
      <w:r w:rsidR="0018263B" w:rsidRPr="00CB09CE">
        <w:rPr>
          <w:rFonts w:ascii="Times New Roman" w:eastAsia="Times New Roman" w:hAnsi="Times New Roman" w:cs="Times New Roman"/>
          <w:color w:val="000000"/>
          <w:sz w:val="24"/>
          <w:szCs w:val="24"/>
          <w:lang w:eastAsia="ru-RU"/>
        </w:rPr>
        <w:t xml:space="preserve"> выражаем согласие поставить</w:t>
      </w:r>
      <w:r w:rsidR="00A76290">
        <w:rPr>
          <w:rFonts w:ascii="Times New Roman" w:eastAsia="Times New Roman" w:hAnsi="Times New Roman" w:cs="Times New Roman"/>
          <w:color w:val="000000"/>
          <w:sz w:val="24"/>
          <w:szCs w:val="24"/>
          <w:lang w:eastAsia="ru-RU"/>
        </w:rPr>
        <w:t xml:space="preserve"> и установить</w:t>
      </w:r>
      <w:r w:rsidR="0018263B" w:rsidRPr="00CB09CE">
        <w:rPr>
          <w:rFonts w:ascii="Times New Roman" w:eastAsia="Times New Roman" w:hAnsi="Times New Roman" w:cs="Times New Roman"/>
          <w:color w:val="000000"/>
          <w:sz w:val="24"/>
          <w:szCs w:val="24"/>
          <w:lang w:eastAsia="ru-RU"/>
        </w:rPr>
        <w:t xml:space="preserve"> следующий товар:</w:t>
      </w:r>
    </w:p>
    <w:p w:rsidR="00A76290" w:rsidRDefault="00A76290" w:rsidP="00223298">
      <w:pPr>
        <w:spacing w:after="0" w:line="240" w:lineRule="auto"/>
        <w:jc w:val="both"/>
        <w:rPr>
          <w:rFonts w:ascii="Times New Roman" w:eastAsia="Times New Roman" w:hAnsi="Times New Roman" w:cs="Times New Roman"/>
          <w:bCs/>
          <w:color w:val="000000"/>
          <w:sz w:val="24"/>
          <w:szCs w:val="24"/>
          <w:lang w:eastAsia="ru-RU"/>
        </w:rPr>
      </w:pPr>
    </w:p>
    <w:p w:rsidR="00A76290" w:rsidRPr="00A76290" w:rsidRDefault="00A76290" w:rsidP="00223298">
      <w:pPr>
        <w:spacing w:after="0" w:line="240" w:lineRule="auto"/>
        <w:jc w:val="both"/>
        <w:rPr>
          <w:rFonts w:ascii="Times New Roman" w:eastAsia="Times New Roman" w:hAnsi="Times New Roman" w:cs="Times New Roman"/>
          <w:b/>
          <w:color w:val="000000"/>
          <w:sz w:val="24"/>
          <w:szCs w:val="24"/>
          <w:lang w:eastAsia="ru-RU"/>
        </w:rPr>
      </w:pPr>
      <w:bookmarkStart w:id="14" w:name="_GoBack"/>
      <w:r w:rsidRPr="00A76290">
        <w:rPr>
          <w:rFonts w:ascii="Times New Roman" w:eastAsia="Times New Roman" w:hAnsi="Times New Roman" w:cs="Times New Roman"/>
          <w:b/>
          <w:bCs/>
          <w:color w:val="000000"/>
          <w:sz w:val="24"/>
          <w:szCs w:val="24"/>
          <w:lang w:eastAsia="ru-RU"/>
        </w:rPr>
        <w:t>Перечень автотранспорта для замены блоков СКЗИ</w:t>
      </w:r>
    </w:p>
    <w:p w:rsidR="005C3FBF" w:rsidRDefault="005C3FBF" w:rsidP="00223298">
      <w:pPr>
        <w:spacing w:after="0" w:line="240" w:lineRule="auto"/>
        <w:jc w:val="both"/>
        <w:rPr>
          <w:rFonts w:ascii="Times New Roman" w:eastAsia="Times New Roman" w:hAnsi="Times New Roman" w:cs="Times New Roman"/>
          <w:color w:val="000000"/>
          <w:sz w:val="24"/>
          <w:szCs w:val="24"/>
          <w:lang w:eastAsia="ru-RU"/>
        </w:rPr>
      </w:pPr>
    </w:p>
    <w:tbl>
      <w:tblPr>
        <w:tblW w:w="1016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72"/>
        <w:gridCol w:w="1804"/>
        <w:gridCol w:w="968"/>
        <w:gridCol w:w="1134"/>
        <w:gridCol w:w="1519"/>
        <w:gridCol w:w="2411"/>
      </w:tblGrid>
      <w:tr w:rsidR="00584BCB" w:rsidRPr="00584BCB" w:rsidTr="00584BCB">
        <w:trPr>
          <w:trHeight w:val="629"/>
        </w:trPr>
        <w:tc>
          <w:tcPr>
            <w:tcW w:w="559"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b/>
              </w:rPr>
            </w:pPr>
            <w:r w:rsidRPr="00584BCB">
              <w:rPr>
                <w:rFonts w:ascii="Times New Roman" w:hAnsi="Times New Roman" w:cs="Times New Roman"/>
                <w:b/>
              </w:rPr>
              <w:t xml:space="preserve">№ </w:t>
            </w:r>
            <w:proofErr w:type="gramStart"/>
            <w:r w:rsidRPr="00584BCB">
              <w:rPr>
                <w:rFonts w:ascii="Times New Roman" w:hAnsi="Times New Roman" w:cs="Times New Roman"/>
                <w:b/>
              </w:rPr>
              <w:t>п</w:t>
            </w:r>
            <w:proofErr w:type="gramEnd"/>
            <w:r w:rsidRPr="00584BCB">
              <w:rPr>
                <w:rFonts w:ascii="Times New Roman" w:hAnsi="Times New Roman" w:cs="Times New Roman"/>
                <w:b/>
              </w:rPr>
              <w:t>/п</w:t>
            </w:r>
          </w:p>
        </w:tc>
        <w:tc>
          <w:tcPr>
            <w:tcW w:w="1772"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b/>
              </w:rPr>
            </w:pPr>
            <w:r w:rsidRPr="00584BCB">
              <w:rPr>
                <w:rFonts w:ascii="Times New Roman" w:hAnsi="Times New Roman" w:cs="Times New Roman"/>
                <w:b/>
              </w:rPr>
              <w:t>Марка</w:t>
            </w:r>
          </w:p>
        </w:tc>
        <w:tc>
          <w:tcPr>
            <w:tcW w:w="1804"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b/>
              </w:rPr>
            </w:pPr>
            <w:r w:rsidRPr="00584BCB">
              <w:rPr>
                <w:rFonts w:ascii="Times New Roman" w:hAnsi="Times New Roman" w:cs="Times New Roman"/>
                <w:b/>
              </w:rPr>
              <w:t>Тип</w:t>
            </w:r>
          </w:p>
        </w:tc>
        <w:tc>
          <w:tcPr>
            <w:tcW w:w="968"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b/>
              </w:rPr>
            </w:pPr>
            <w:proofErr w:type="spellStart"/>
            <w:r w:rsidRPr="00584BCB">
              <w:rPr>
                <w:rFonts w:ascii="Times New Roman" w:hAnsi="Times New Roman" w:cs="Times New Roman"/>
                <w:b/>
              </w:rPr>
              <w:t>Гос</w:t>
            </w:r>
            <w:proofErr w:type="spellEnd"/>
            <w:r w:rsidRPr="00584BCB">
              <w:rPr>
                <w:rFonts w:ascii="Times New Roman" w:hAnsi="Times New Roman" w:cs="Times New Roman"/>
                <w:b/>
              </w:rPr>
              <w:t xml:space="preserve"> № </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b/>
              </w:rPr>
            </w:pPr>
            <w:r w:rsidRPr="00584BCB">
              <w:rPr>
                <w:rFonts w:ascii="Times New Roman" w:hAnsi="Times New Roman" w:cs="Times New Roman"/>
                <w:b/>
              </w:rPr>
              <w:t>Год выпуска</w:t>
            </w:r>
          </w:p>
        </w:tc>
        <w:tc>
          <w:tcPr>
            <w:tcW w:w="1519" w:type="dxa"/>
            <w:tcBorders>
              <w:top w:val="single" w:sz="4" w:space="0" w:color="auto"/>
              <w:left w:val="single" w:sz="4" w:space="0" w:color="auto"/>
              <w:bottom w:val="single" w:sz="4" w:space="0" w:color="auto"/>
              <w:right w:val="single" w:sz="4" w:space="0" w:color="auto"/>
            </w:tcBorders>
            <w:hideMark/>
          </w:tcPr>
          <w:p w:rsidR="00584BCB" w:rsidRPr="00584BCB" w:rsidRDefault="00584BCB" w:rsidP="00584BCB">
            <w:pPr>
              <w:spacing w:after="0" w:line="240" w:lineRule="auto"/>
              <w:jc w:val="center"/>
              <w:rPr>
                <w:rFonts w:ascii="Times New Roman" w:eastAsia="Times New Roman" w:hAnsi="Times New Roman" w:cs="Times New Roman"/>
                <w:b/>
              </w:rPr>
            </w:pPr>
            <w:r w:rsidRPr="00584BCB">
              <w:rPr>
                <w:rFonts w:ascii="Times New Roman" w:hAnsi="Times New Roman" w:cs="Times New Roman"/>
                <w:b/>
              </w:rPr>
              <w:t xml:space="preserve">Блок СКЗИ  действителен </w:t>
            </w:r>
            <w:proofErr w:type="gramStart"/>
            <w:r w:rsidRPr="00584BCB">
              <w:rPr>
                <w:rFonts w:ascii="Times New Roman" w:hAnsi="Times New Roman" w:cs="Times New Roman"/>
                <w:b/>
              </w:rPr>
              <w:t>до</w:t>
            </w:r>
            <w:proofErr w:type="gramEnd"/>
          </w:p>
        </w:tc>
        <w:tc>
          <w:tcPr>
            <w:tcW w:w="2411"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84BCB" w:rsidRPr="00584BCB" w:rsidRDefault="00584BCB" w:rsidP="00584BCB">
            <w:pPr>
              <w:spacing w:after="0" w:line="240" w:lineRule="auto"/>
              <w:jc w:val="center"/>
              <w:rPr>
                <w:rFonts w:ascii="Times New Roman" w:eastAsia="Times New Roman" w:hAnsi="Times New Roman" w:cs="Times New Roman"/>
                <w:b/>
              </w:rPr>
            </w:pPr>
            <w:r w:rsidRPr="00584BCB">
              <w:rPr>
                <w:rFonts w:ascii="Times New Roman" w:hAnsi="Times New Roman" w:cs="Times New Roman"/>
                <w:b/>
              </w:rPr>
              <w:t>VIN</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КАВЗ-3976</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с539мо</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1993</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ХIE397620P0034275</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КАВЗ-397620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с534мо</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X1E397620S0034269</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3</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КАВЗ-397620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с651мо</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X1E397620S0034270</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4</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УРАЛ-4320-10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м739не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XIF42112C30007945</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5</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УРАЛ-42112</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н630ао</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1994</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XIF421120S0002715</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6</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УРАЛ-42112</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х330ар</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отсутствует</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7</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ПАЗ-3205</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у416ма</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X1M32053040005698</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8</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УРАЛ-4320-10- НЗАС</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с876ас</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XIP432000S0227364</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9</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УРАЛ-42112</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т930ве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ХIP432000S0227672</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10</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УРАЛ-4320-42116</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р354ев</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1996</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X1F421160T0000200</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11</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ЛАЗ-695Н</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м736оа</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2000</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Y8A695N00Y0175936</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12</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КАВЗ-422431</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в884ое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2001</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X1E42243110000241</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13</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УАЗ-2206</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с536мо</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отсутствует</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14</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ГАЗ-32213</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к042рм</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2006</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Х9632213060501078</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15</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224326-02</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к639хс</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2012</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Z8X224326C0000219</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16</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224326-02</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автобус</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к641хс</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2012</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Z8X224326C0000218</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17</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ЗИЛ-432910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грузовая бортовая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т899ае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1994</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XTZ432910393805</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18</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ЗИЛ-133Г4А</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грузовая бортовая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т483ае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1994</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XTZ133Г40R0145565</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19</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УРАЛ-432007-0111-10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грузовая бортовая</w:t>
            </w:r>
          </w:p>
        </w:tc>
        <w:tc>
          <w:tcPr>
            <w:tcW w:w="968"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р974нх</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2000</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center"/>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XIP432007Y0244921</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20</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УРАЛ-55571-30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proofErr w:type="gramStart"/>
            <w:r w:rsidRPr="00584BCB">
              <w:rPr>
                <w:rFonts w:ascii="Times New Roman" w:hAnsi="Times New Roman" w:cs="Times New Roman"/>
              </w:rPr>
              <w:t>грузовая</w:t>
            </w:r>
            <w:proofErr w:type="gramEnd"/>
            <w:r w:rsidRPr="00584BCB">
              <w:rPr>
                <w:rFonts w:ascii="Times New Roman" w:hAnsi="Times New Roman" w:cs="Times New Roman"/>
              </w:rPr>
              <w:t xml:space="preserve"> самосвал</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к269ех</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1999</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X1F555710X0100367</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21</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УРАЛ-55571-30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proofErr w:type="gramStart"/>
            <w:r w:rsidRPr="00584BCB">
              <w:rPr>
                <w:rFonts w:ascii="Times New Roman" w:hAnsi="Times New Roman" w:cs="Times New Roman"/>
              </w:rPr>
              <w:t>грузовая</w:t>
            </w:r>
            <w:proofErr w:type="gramEnd"/>
            <w:r w:rsidRPr="00584BCB">
              <w:rPr>
                <w:rFonts w:ascii="Times New Roman" w:hAnsi="Times New Roman" w:cs="Times New Roman"/>
              </w:rPr>
              <w:t xml:space="preserve"> самосвал</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к268ех</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1999</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X1F555710X0100382</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22</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УРАЛ-44202-10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proofErr w:type="gramStart"/>
            <w:r w:rsidRPr="00584BCB">
              <w:rPr>
                <w:rFonts w:ascii="Times New Roman" w:hAnsi="Times New Roman" w:cs="Times New Roman"/>
              </w:rPr>
              <w:t>грузовая</w:t>
            </w:r>
            <w:proofErr w:type="gramEnd"/>
            <w:r w:rsidRPr="00584BCB">
              <w:rPr>
                <w:rFonts w:ascii="Times New Roman" w:hAnsi="Times New Roman" w:cs="Times New Roman"/>
              </w:rPr>
              <w:t xml:space="preserve"> тягач </w:t>
            </w:r>
            <w:proofErr w:type="spellStart"/>
            <w:r w:rsidRPr="00584BCB">
              <w:rPr>
                <w:rFonts w:ascii="Times New Roman" w:hAnsi="Times New Roman" w:cs="Times New Roman"/>
              </w:rPr>
              <w:t>седельн</w:t>
            </w:r>
            <w:proofErr w:type="spellEnd"/>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р261не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1996</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X1P442020T0229597</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23</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КАМАЗ-65221</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тягач седельный</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м157уу</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2011</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XTC652210B1210483</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24</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КАМАЗ-6460-63</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тягач седельный</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м701уу</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2011</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XTC646003B1225958</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25</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ЗИЛ-431412</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автоцистерна</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к053ву</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1992</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11.04.2017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отсутствует</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26</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ГАЗ-3307 АТЗ-4</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специальная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т813ае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1994</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XTH330700R1608293</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27</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ГАЗ-3307 АТЗ</w:t>
            </w:r>
            <w:proofErr w:type="gramStart"/>
            <w:r w:rsidRPr="00584BCB">
              <w:rPr>
                <w:rFonts w:ascii="Times New Roman" w:hAnsi="Times New Roman" w:cs="Times New Roman"/>
              </w:rPr>
              <w:t>4</w:t>
            </w:r>
            <w:proofErr w:type="gramEnd"/>
            <w:r w:rsidRPr="00584BCB">
              <w:rPr>
                <w:rFonts w:ascii="Times New Roman" w:hAnsi="Times New Roman" w:cs="Times New Roman"/>
              </w:rPr>
              <w:t>.2</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специальная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т814ае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1994</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XTH330700R1436340</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28</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УРАЛ-432010АЦ5,5</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proofErr w:type="spellStart"/>
            <w:r w:rsidRPr="00584BCB">
              <w:rPr>
                <w:rFonts w:ascii="Times New Roman" w:hAnsi="Times New Roman" w:cs="Times New Roman"/>
              </w:rPr>
              <w:t>спец</w:t>
            </w:r>
            <w:proofErr w:type="gramStart"/>
            <w:r w:rsidRPr="00584BCB">
              <w:rPr>
                <w:rFonts w:ascii="Times New Roman" w:hAnsi="Times New Roman" w:cs="Times New Roman"/>
              </w:rPr>
              <w:t>.а</w:t>
            </w:r>
            <w:proofErr w:type="gramEnd"/>
            <w:r w:rsidRPr="00584BCB">
              <w:rPr>
                <w:rFonts w:ascii="Times New Roman" w:hAnsi="Times New Roman" w:cs="Times New Roman"/>
              </w:rPr>
              <w:t>втоцистерна</w:t>
            </w:r>
            <w:proofErr w:type="spellEnd"/>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в953мр</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XIP432000S0226424</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29</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УРАЛ-4320АЦ5.5</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proofErr w:type="spellStart"/>
            <w:r w:rsidRPr="00584BCB">
              <w:rPr>
                <w:rFonts w:ascii="Times New Roman" w:hAnsi="Times New Roman" w:cs="Times New Roman"/>
              </w:rPr>
              <w:t>спец</w:t>
            </w:r>
            <w:proofErr w:type="gramStart"/>
            <w:r w:rsidRPr="00584BCB">
              <w:rPr>
                <w:rFonts w:ascii="Times New Roman" w:hAnsi="Times New Roman" w:cs="Times New Roman"/>
              </w:rPr>
              <w:t>.а</w:t>
            </w:r>
            <w:proofErr w:type="gramEnd"/>
            <w:r w:rsidRPr="00584BCB">
              <w:rPr>
                <w:rFonts w:ascii="Times New Roman" w:hAnsi="Times New Roman" w:cs="Times New Roman"/>
              </w:rPr>
              <w:t>втоцистерна</w:t>
            </w:r>
            <w:proofErr w:type="spellEnd"/>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т936ве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X1P432000S0227601</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30</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УРАЛ-5557АТ 37,5</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специальная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к211ма</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1996</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X1P555700T0055605</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31</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КАМАЗ-53213КО305А</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специальная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в684ве</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1997</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XVL505A00V0000004</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32</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УРАЛ-432010АЦПТ4615</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proofErr w:type="spellStart"/>
            <w:r w:rsidRPr="00584BCB">
              <w:rPr>
                <w:rFonts w:ascii="Times New Roman" w:hAnsi="Times New Roman" w:cs="Times New Roman"/>
              </w:rPr>
              <w:t>спец</w:t>
            </w:r>
            <w:proofErr w:type="gramStart"/>
            <w:r w:rsidRPr="00584BCB">
              <w:rPr>
                <w:rFonts w:ascii="Times New Roman" w:hAnsi="Times New Roman" w:cs="Times New Roman"/>
              </w:rPr>
              <w:t>.а</w:t>
            </w:r>
            <w:proofErr w:type="gramEnd"/>
            <w:r w:rsidRPr="00584BCB">
              <w:rPr>
                <w:rFonts w:ascii="Times New Roman" w:hAnsi="Times New Roman" w:cs="Times New Roman"/>
              </w:rPr>
              <w:t>втоцистерна</w:t>
            </w:r>
            <w:proofErr w:type="spellEnd"/>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р359ем</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1996</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X1P432000S0225511</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33</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КО-520</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машина вакуумная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е987ех</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1999</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18.04.2017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XVL482320X0000077</w:t>
            </w:r>
          </w:p>
        </w:tc>
      </w:tr>
      <w:tr w:rsidR="00584BCB" w:rsidRPr="00584BCB" w:rsidTr="00584BCB">
        <w:trPr>
          <w:trHeight w:val="315"/>
        </w:trPr>
        <w:tc>
          <w:tcPr>
            <w:tcW w:w="559"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34</w:t>
            </w:r>
          </w:p>
        </w:tc>
        <w:tc>
          <w:tcPr>
            <w:tcW w:w="1772"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УРАЛ-4320310ППУА</w:t>
            </w:r>
          </w:p>
        </w:tc>
        <w:tc>
          <w:tcPr>
            <w:tcW w:w="1804" w:type="dxa"/>
            <w:tcBorders>
              <w:top w:val="single" w:sz="4" w:space="0" w:color="auto"/>
              <w:left w:val="single" w:sz="4" w:space="0" w:color="auto"/>
              <w:bottom w:val="single" w:sz="4" w:space="0" w:color="auto"/>
              <w:right w:val="single" w:sz="4" w:space="0" w:color="auto"/>
            </w:tcBorders>
            <w:shd w:val="clear" w:color="auto" w:fill="FFFFFF"/>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специальная</w:t>
            </w:r>
          </w:p>
        </w:tc>
        <w:tc>
          <w:tcPr>
            <w:tcW w:w="968"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х331ар</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1995</w:t>
            </w:r>
          </w:p>
        </w:tc>
        <w:tc>
          <w:tcPr>
            <w:tcW w:w="1519" w:type="dxa"/>
            <w:tcBorders>
              <w:top w:val="single" w:sz="4" w:space="0" w:color="auto"/>
              <w:left w:val="single" w:sz="4" w:space="0" w:color="auto"/>
              <w:bottom w:val="single" w:sz="4" w:space="0" w:color="auto"/>
              <w:right w:val="single" w:sz="4" w:space="0" w:color="auto"/>
            </w:tcBorders>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15.04.2017</w:t>
            </w:r>
          </w:p>
        </w:tc>
        <w:tc>
          <w:tcPr>
            <w:tcW w:w="2411" w:type="dxa"/>
            <w:tcBorders>
              <w:top w:val="single" w:sz="4" w:space="0" w:color="auto"/>
              <w:left w:val="single" w:sz="4" w:space="0" w:color="auto"/>
              <w:bottom w:val="single" w:sz="4" w:space="0" w:color="auto"/>
              <w:right w:val="single" w:sz="4" w:space="0" w:color="auto"/>
            </w:tcBorders>
            <w:noWrap/>
            <w:vAlign w:val="bottom"/>
            <w:hideMark/>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X1P432030S0224052</w:t>
            </w:r>
          </w:p>
        </w:tc>
      </w:tr>
    </w:tbl>
    <w:p w:rsidR="00A76290" w:rsidRDefault="00A76290" w:rsidP="008F6DA1">
      <w:pPr>
        <w:spacing w:before="240" w:line="240" w:lineRule="auto"/>
        <w:jc w:val="both"/>
        <w:rPr>
          <w:rFonts w:ascii="Times New Roman" w:eastAsia="Times New Roman" w:hAnsi="Times New Roman" w:cs="Times New Roman"/>
          <w:b/>
          <w:sz w:val="24"/>
          <w:szCs w:val="24"/>
          <w:lang w:eastAsia="ru-RU"/>
        </w:rPr>
      </w:pPr>
      <w:r w:rsidRPr="00A76290">
        <w:rPr>
          <w:rFonts w:ascii="Times New Roman" w:eastAsia="Times New Roman" w:hAnsi="Times New Roman" w:cs="Times New Roman"/>
          <w:b/>
          <w:sz w:val="24"/>
          <w:szCs w:val="24"/>
          <w:lang w:eastAsia="ru-RU"/>
        </w:rPr>
        <w:t>Перечень работ и объемы</w:t>
      </w:r>
    </w:p>
    <w:tbl>
      <w:tblPr>
        <w:tblW w:w="10103" w:type="dxa"/>
        <w:tblInd w:w="93" w:type="dxa"/>
        <w:tblLayout w:type="fixed"/>
        <w:tblLook w:val="04A0" w:firstRow="1" w:lastRow="0" w:firstColumn="1" w:lastColumn="0" w:noHBand="0" w:noVBand="1"/>
      </w:tblPr>
      <w:tblGrid>
        <w:gridCol w:w="560"/>
        <w:gridCol w:w="4275"/>
        <w:gridCol w:w="993"/>
        <w:gridCol w:w="1417"/>
        <w:gridCol w:w="1429"/>
        <w:gridCol w:w="1429"/>
      </w:tblGrid>
      <w:tr w:rsidR="00B55F26" w:rsidRPr="00584BCB" w:rsidTr="0034268F">
        <w:trPr>
          <w:trHeight w:val="598"/>
        </w:trPr>
        <w:tc>
          <w:tcPr>
            <w:tcW w:w="5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55F26" w:rsidRPr="00584BCB" w:rsidRDefault="00B55F26" w:rsidP="00A76290">
            <w:pPr>
              <w:spacing w:after="0" w:line="240" w:lineRule="auto"/>
              <w:jc w:val="center"/>
              <w:rPr>
                <w:rFonts w:ascii="Times New Roman" w:eastAsia="Times New Roman" w:hAnsi="Times New Roman" w:cs="Times New Roman"/>
                <w:b/>
                <w:bCs/>
                <w:lang w:eastAsia="ru-RU"/>
              </w:rPr>
            </w:pPr>
            <w:r w:rsidRPr="00584BCB">
              <w:rPr>
                <w:rFonts w:ascii="Times New Roman" w:eastAsia="Times New Roman" w:hAnsi="Times New Roman" w:cs="Times New Roman"/>
                <w:b/>
                <w:bCs/>
                <w:lang w:eastAsia="ru-RU"/>
              </w:rPr>
              <w:t xml:space="preserve">№ </w:t>
            </w:r>
            <w:proofErr w:type="gramStart"/>
            <w:r w:rsidRPr="00584BCB">
              <w:rPr>
                <w:rFonts w:ascii="Times New Roman" w:eastAsia="Times New Roman" w:hAnsi="Times New Roman" w:cs="Times New Roman"/>
                <w:b/>
                <w:bCs/>
                <w:lang w:eastAsia="ru-RU"/>
              </w:rPr>
              <w:t>п</w:t>
            </w:r>
            <w:proofErr w:type="gramEnd"/>
            <w:r w:rsidRPr="00584BCB">
              <w:rPr>
                <w:rFonts w:ascii="Times New Roman" w:eastAsia="Times New Roman" w:hAnsi="Times New Roman" w:cs="Times New Roman"/>
                <w:b/>
                <w:bCs/>
                <w:lang w:eastAsia="ru-RU"/>
              </w:rPr>
              <w:t>/п</w:t>
            </w:r>
          </w:p>
        </w:tc>
        <w:tc>
          <w:tcPr>
            <w:tcW w:w="4275" w:type="dxa"/>
            <w:tcBorders>
              <w:top w:val="single" w:sz="4" w:space="0" w:color="auto"/>
              <w:left w:val="nil"/>
              <w:bottom w:val="single" w:sz="4" w:space="0" w:color="auto"/>
              <w:right w:val="single" w:sz="4" w:space="0" w:color="auto"/>
            </w:tcBorders>
            <w:shd w:val="clear" w:color="auto" w:fill="auto"/>
            <w:vAlign w:val="center"/>
            <w:hideMark/>
          </w:tcPr>
          <w:p w:rsidR="00B55F26" w:rsidRPr="00584BCB" w:rsidRDefault="00B55F26" w:rsidP="00584BCB">
            <w:pPr>
              <w:spacing w:after="0" w:line="240" w:lineRule="auto"/>
              <w:jc w:val="center"/>
              <w:rPr>
                <w:rFonts w:ascii="Times New Roman" w:eastAsia="Times New Roman" w:hAnsi="Times New Roman" w:cs="Times New Roman"/>
                <w:b/>
                <w:bCs/>
                <w:lang w:eastAsia="ru-RU"/>
              </w:rPr>
            </w:pPr>
            <w:r w:rsidRPr="00584BCB">
              <w:rPr>
                <w:rFonts w:ascii="Times New Roman" w:eastAsia="Times New Roman" w:hAnsi="Times New Roman" w:cs="Times New Roman"/>
                <w:b/>
                <w:bCs/>
                <w:lang w:eastAsia="ru-RU"/>
              </w:rPr>
              <w:t>Наименование услуг / работ</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B55F26" w:rsidRPr="00584BCB" w:rsidRDefault="00B55F26" w:rsidP="00584BCB">
            <w:pPr>
              <w:spacing w:after="0" w:line="240" w:lineRule="auto"/>
              <w:jc w:val="center"/>
              <w:rPr>
                <w:rFonts w:ascii="Times New Roman" w:eastAsia="Times New Roman" w:hAnsi="Times New Roman" w:cs="Times New Roman"/>
                <w:b/>
                <w:bCs/>
                <w:lang w:eastAsia="ru-RU"/>
              </w:rPr>
            </w:pPr>
            <w:r w:rsidRPr="00584BCB">
              <w:rPr>
                <w:rFonts w:ascii="Times New Roman" w:eastAsia="Times New Roman" w:hAnsi="Times New Roman" w:cs="Times New Roman"/>
                <w:b/>
                <w:bCs/>
                <w:lang w:eastAsia="ru-RU"/>
              </w:rPr>
              <w:t>Кол-во (шт.)</w:t>
            </w:r>
          </w:p>
        </w:tc>
        <w:tc>
          <w:tcPr>
            <w:tcW w:w="1417" w:type="dxa"/>
            <w:tcBorders>
              <w:top w:val="single" w:sz="4" w:space="0" w:color="auto"/>
              <w:left w:val="nil"/>
              <w:bottom w:val="single" w:sz="4" w:space="0" w:color="auto"/>
              <w:right w:val="single" w:sz="4" w:space="0" w:color="auto"/>
            </w:tcBorders>
            <w:vAlign w:val="center"/>
          </w:tcPr>
          <w:p w:rsidR="00B55F26" w:rsidRPr="00584BCB" w:rsidRDefault="00B55F26" w:rsidP="00584BCB">
            <w:pPr>
              <w:spacing w:after="0" w:line="240" w:lineRule="auto"/>
              <w:jc w:val="center"/>
              <w:rPr>
                <w:rFonts w:ascii="Times New Roman" w:eastAsia="Times New Roman" w:hAnsi="Times New Roman" w:cs="Times New Roman"/>
                <w:b/>
                <w:bCs/>
                <w:lang w:eastAsia="ru-RU"/>
              </w:rPr>
            </w:pPr>
            <w:r w:rsidRPr="00584BCB">
              <w:rPr>
                <w:rFonts w:ascii="Times New Roman" w:eastAsia="Times New Roman" w:hAnsi="Times New Roman" w:cs="Times New Roman"/>
                <w:b/>
                <w:bCs/>
                <w:lang w:eastAsia="ru-RU"/>
              </w:rPr>
              <w:t>Цена (руб.), без НДС</w:t>
            </w:r>
          </w:p>
        </w:tc>
        <w:tc>
          <w:tcPr>
            <w:tcW w:w="1429" w:type="dxa"/>
            <w:tcBorders>
              <w:top w:val="single" w:sz="4" w:space="0" w:color="auto"/>
              <w:left w:val="nil"/>
              <w:bottom w:val="single" w:sz="4" w:space="0" w:color="auto"/>
              <w:right w:val="single" w:sz="4" w:space="0" w:color="auto"/>
            </w:tcBorders>
            <w:vAlign w:val="center"/>
          </w:tcPr>
          <w:p w:rsidR="00B55F26" w:rsidRPr="00584BCB" w:rsidRDefault="00B55F26" w:rsidP="00584BCB">
            <w:pPr>
              <w:spacing w:after="0" w:line="240" w:lineRule="auto"/>
              <w:jc w:val="center"/>
              <w:rPr>
                <w:rFonts w:ascii="Times New Roman" w:eastAsia="Times New Roman" w:hAnsi="Times New Roman" w:cs="Times New Roman"/>
                <w:b/>
                <w:bCs/>
                <w:lang w:eastAsia="ru-RU"/>
              </w:rPr>
            </w:pPr>
            <w:r w:rsidRPr="00584BCB">
              <w:rPr>
                <w:rFonts w:ascii="Times New Roman" w:eastAsia="Times New Roman" w:hAnsi="Times New Roman" w:cs="Times New Roman"/>
                <w:b/>
                <w:bCs/>
                <w:lang w:eastAsia="ru-RU"/>
              </w:rPr>
              <w:t>Общая стоимость (руб.), без НДС</w:t>
            </w:r>
          </w:p>
        </w:tc>
        <w:tc>
          <w:tcPr>
            <w:tcW w:w="1429" w:type="dxa"/>
            <w:tcBorders>
              <w:top w:val="single" w:sz="4" w:space="0" w:color="auto"/>
              <w:left w:val="nil"/>
              <w:bottom w:val="single" w:sz="4" w:space="0" w:color="auto"/>
              <w:right w:val="single" w:sz="4" w:space="0" w:color="auto"/>
            </w:tcBorders>
            <w:vAlign w:val="center"/>
          </w:tcPr>
          <w:p w:rsidR="00B55F26" w:rsidRPr="00584BCB" w:rsidRDefault="00B55F26" w:rsidP="00584BCB">
            <w:pPr>
              <w:spacing w:after="0" w:line="240" w:lineRule="auto"/>
              <w:jc w:val="center"/>
              <w:rPr>
                <w:rFonts w:ascii="Times New Roman" w:eastAsia="Times New Roman" w:hAnsi="Times New Roman" w:cs="Times New Roman"/>
                <w:b/>
                <w:bCs/>
                <w:lang w:eastAsia="ru-RU"/>
              </w:rPr>
            </w:pPr>
            <w:r w:rsidRPr="00584BCB">
              <w:rPr>
                <w:rFonts w:ascii="Times New Roman" w:eastAsia="Times New Roman" w:hAnsi="Times New Roman" w:cs="Times New Roman"/>
                <w:b/>
                <w:bCs/>
                <w:lang w:eastAsia="ru-RU"/>
              </w:rPr>
              <w:t>Общая стоимость (руб.), с НДС</w:t>
            </w:r>
          </w:p>
        </w:tc>
      </w:tr>
      <w:tr w:rsidR="00584BCB" w:rsidRPr="00584BCB" w:rsidTr="0034268F">
        <w:trPr>
          <w:trHeight w:val="555"/>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1.</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 xml:space="preserve">Поставка </w:t>
            </w:r>
            <w:proofErr w:type="spellStart"/>
            <w:r w:rsidRPr="00584BCB">
              <w:rPr>
                <w:rFonts w:ascii="Times New Roman" w:hAnsi="Times New Roman" w:cs="Times New Roman"/>
              </w:rPr>
              <w:t>тахографов</w:t>
            </w:r>
            <w:proofErr w:type="spellEnd"/>
            <w:r w:rsidRPr="00584BCB">
              <w:rPr>
                <w:rFonts w:ascii="Times New Roman" w:hAnsi="Times New Roman" w:cs="Times New Roman"/>
              </w:rPr>
              <w:t xml:space="preserve"> </w:t>
            </w:r>
            <w:r w:rsidRPr="00584BCB">
              <w:rPr>
                <w:rFonts w:ascii="Times New Roman" w:hAnsi="Times New Roman" w:cs="Times New Roman"/>
                <w:lang w:val="en-US"/>
              </w:rPr>
              <w:t>DTCO</w:t>
            </w:r>
            <w:r w:rsidRPr="00584BCB">
              <w:rPr>
                <w:rFonts w:ascii="Times New Roman" w:hAnsi="Times New Roman" w:cs="Times New Roman"/>
              </w:rPr>
              <w:t xml:space="preserve"> 3283 с блоком СКЗИ на УРАЛ-42112 и УРАЛ-4320</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b/>
              </w:rPr>
            </w:pPr>
            <w:r w:rsidRPr="00584BCB">
              <w:rPr>
                <w:rFonts w:ascii="Times New Roman" w:hAnsi="Times New Roman" w:cs="Times New Roman"/>
              </w:rPr>
              <w:t>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49"/>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2</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 xml:space="preserve">Установка  </w:t>
            </w:r>
            <w:proofErr w:type="spellStart"/>
            <w:r w:rsidRPr="00584BCB">
              <w:rPr>
                <w:rFonts w:ascii="Times New Roman" w:hAnsi="Times New Roman" w:cs="Times New Roman"/>
              </w:rPr>
              <w:t>тахографов</w:t>
            </w:r>
            <w:proofErr w:type="spellEnd"/>
            <w:r w:rsidRPr="00584BCB">
              <w:rPr>
                <w:rFonts w:ascii="Times New Roman" w:hAnsi="Times New Roman" w:cs="Times New Roman"/>
              </w:rPr>
              <w:t>, их активация и ввод их в эксплуатацию</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49"/>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3</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 xml:space="preserve">Калибровка </w:t>
            </w:r>
            <w:proofErr w:type="spellStart"/>
            <w:r w:rsidRPr="00584BCB">
              <w:rPr>
                <w:rFonts w:ascii="Times New Roman" w:hAnsi="Times New Roman" w:cs="Times New Roman"/>
              </w:rPr>
              <w:t>тахографа</w:t>
            </w:r>
            <w:proofErr w:type="spellEnd"/>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4</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 xml:space="preserve">Поставка спидометров Урал-42112-2шт., </w:t>
            </w:r>
            <w:proofErr w:type="spellStart"/>
            <w:r w:rsidRPr="00584BCB">
              <w:rPr>
                <w:rFonts w:ascii="Times New Roman" w:hAnsi="Times New Roman" w:cs="Times New Roman"/>
              </w:rPr>
              <w:t>Зил</w:t>
            </w:r>
            <w:proofErr w:type="spellEnd"/>
            <w:r w:rsidRPr="00584BCB">
              <w:rPr>
                <w:rFonts w:ascii="Times New Roman" w:hAnsi="Times New Roman" w:cs="Times New Roman"/>
              </w:rPr>
              <w:t>- 431412-1шт, Зил-133Г4А -1шт., Урал-55571-30-1шт.</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5</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5</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Установка спидометров</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5</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6</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Поставка датчиков скорости Урал-42112 и Урал 4320</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7</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Установка датчиков скорости</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8</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 xml:space="preserve">Поставка блоков СКЗИ на </w:t>
            </w:r>
            <w:proofErr w:type="spellStart"/>
            <w:r w:rsidRPr="00584BCB">
              <w:rPr>
                <w:rFonts w:ascii="Times New Roman" w:hAnsi="Times New Roman" w:cs="Times New Roman"/>
              </w:rPr>
              <w:t>тахограф</w:t>
            </w:r>
            <w:proofErr w:type="spellEnd"/>
            <w:r w:rsidRPr="00584BCB">
              <w:rPr>
                <w:rFonts w:ascii="Times New Roman" w:hAnsi="Times New Roman" w:cs="Times New Roman"/>
              </w:rPr>
              <w:t xml:space="preserve"> Штрих Тахо </w:t>
            </w:r>
            <w:r w:rsidRPr="00584BCB">
              <w:rPr>
                <w:rFonts w:ascii="Times New Roman" w:hAnsi="Times New Roman" w:cs="Times New Roman"/>
                <w:lang w:val="en-US"/>
              </w:rPr>
              <w:t>RUS</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34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9</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Установка блоков СКЗИ</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34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10</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Активация блоков СКЗИ</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34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413"/>
        </w:trPr>
        <w:tc>
          <w:tcPr>
            <w:tcW w:w="560" w:type="dxa"/>
            <w:tcBorders>
              <w:top w:val="nil"/>
              <w:left w:val="single" w:sz="4" w:space="0" w:color="auto"/>
              <w:bottom w:val="single" w:sz="4" w:space="0" w:color="auto"/>
              <w:right w:val="single" w:sz="4" w:space="0" w:color="auto"/>
            </w:tcBorders>
            <w:shd w:val="clear" w:color="auto" w:fill="auto"/>
            <w:noWrap/>
            <w:vAlign w:val="center"/>
            <w:hideMark/>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11</w:t>
            </w:r>
          </w:p>
        </w:tc>
        <w:tc>
          <w:tcPr>
            <w:tcW w:w="4275"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rPr>
                <w:rFonts w:ascii="Times New Roman" w:eastAsia="Times New Roman" w:hAnsi="Times New Roman" w:cs="Times New Roman"/>
              </w:rPr>
            </w:pPr>
            <w:r w:rsidRPr="00584BCB">
              <w:rPr>
                <w:rFonts w:ascii="Times New Roman" w:hAnsi="Times New Roman" w:cs="Times New Roman"/>
              </w:rPr>
              <w:t xml:space="preserve">Поверка </w:t>
            </w:r>
            <w:proofErr w:type="spellStart"/>
            <w:r w:rsidRPr="00584BCB">
              <w:rPr>
                <w:rFonts w:ascii="Times New Roman" w:hAnsi="Times New Roman" w:cs="Times New Roman"/>
              </w:rPr>
              <w:t>тахографов</w:t>
            </w:r>
            <w:proofErr w:type="spellEnd"/>
            <w:r w:rsidRPr="00584BCB">
              <w:rPr>
                <w:rFonts w:ascii="Times New Roman" w:hAnsi="Times New Roman" w:cs="Times New Roman"/>
              </w:rPr>
              <w:t xml:space="preserve"> согласно ФЗ-102</w:t>
            </w:r>
          </w:p>
        </w:tc>
        <w:tc>
          <w:tcPr>
            <w:tcW w:w="993" w:type="dxa"/>
            <w:tcBorders>
              <w:top w:val="nil"/>
              <w:left w:val="nil"/>
              <w:bottom w:val="single" w:sz="4" w:space="0" w:color="auto"/>
              <w:right w:val="single" w:sz="4" w:space="0" w:color="auto"/>
            </w:tcBorders>
            <w:shd w:val="clear" w:color="auto" w:fill="auto"/>
            <w:vAlign w:val="center"/>
          </w:tcPr>
          <w:p w:rsidR="00584BCB" w:rsidRPr="00584BCB" w:rsidRDefault="00584BCB" w:rsidP="00584BCB">
            <w:pPr>
              <w:spacing w:after="0" w:line="240" w:lineRule="auto"/>
              <w:jc w:val="center"/>
              <w:rPr>
                <w:rFonts w:ascii="Times New Roman" w:eastAsia="Times New Roman" w:hAnsi="Times New Roman" w:cs="Times New Roman"/>
              </w:rPr>
            </w:pPr>
            <w:r w:rsidRPr="00584BCB">
              <w:rPr>
                <w:rFonts w:ascii="Times New Roman" w:hAnsi="Times New Roman" w:cs="Times New Roman"/>
              </w:rPr>
              <w:t>34</w:t>
            </w:r>
          </w:p>
        </w:tc>
        <w:tc>
          <w:tcPr>
            <w:tcW w:w="1417"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1429" w:type="dxa"/>
            <w:tcBorders>
              <w:top w:val="nil"/>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r w:rsidR="00584BCB" w:rsidRPr="00584BCB" w:rsidTr="0034268F">
        <w:trPr>
          <w:trHeight w:val="360"/>
        </w:trPr>
        <w:tc>
          <w:tcPr>
            <w:tcW w:w="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p>
        </w:tc>
        <w:tc>
          <w:tcPr>
            <w:tcW w:w="8114" w:type="dxa"/>
            <w:gridSpan w:val="4"/>
            <w:tcBorders>
              <w:top w:val="single" w:sz="4" w:space="0" w:color="auto"/>
              <w:left w:val="nil"/>
              <w:bottom w:val="single" w:sz="4" w:space="0" w:color="auto"/>
              <w:right w:val="single" w:sz="4" w:space="0" w:color="auto"/>
            </w:tcBorders>
            <w:shd w:val="clear" w:color="auto" w:fill="auto"/>
            <w:vAlign w:val="center"/>
          </w:tcPr>
          <w:p w:rsidR="00584BCB" w:rsidRPr="00584BCB" w:rsidRDefault="00584BCB" w:rsidP="00A76290">
            <w:pPr>
              <w:spacing w:after="0" w:line="240" w:lineRule="auto"/>
              <w:jc w:val="center"/>
              <w:rPr>
                <w:rFonts w:ascii="Times New Roman" w:eastAsia="Times New Roman" w:hAnsi="Times New Roman" w:cs="Times New Roman"/>
                <w:lang w:eastAsia="ru-RU"/>
              </w:rPr>
            </w:pPr>
            <w:r w:rsidRPr="00584BCB">
              <w:rPr>
                <w:rFonts w:ascii="Times New Roman" w:eastAsia="Times New Roman" w:hAnsi="Times New Roman" w:cs="Times New Roman"/>
                <w:lang w:eastAsia="ru-RU"/>
              </w:rPr>
              <w:t>ИТОГО:</w:t>
            </w:r>
          </w:p>
        </w:tc>
        <w:tc>
          <w:tcPr>
            <w:tcW w:w="1429" w:type="dxa"/>
            <w:tcBorders>
              <w:top w:val="single" w:sz="4" w:space="0" w:color="auto"/>
              <w:left w:val="nil"/>
              <w:bottom w:val="single" w:sz="4" w:space="0" w:color="auto"/>
              <w:right w:val="single" w:sz="4" w:space="0" w:color="auto"/>
            </w:tcBorders>
          </w:tcPr>
          <w:p w:rsidR="00584BCB" w:rsidRPr="00584BCB" w:rsidRDefault="00584BCB" w:rsidP="00A76290">
            <w:pPr>
              <w:spacing w:after="0" w:line="240" w:lineRule="auto"/>
              <w:jc w:val="center"/>
              <w:rPr>
                <w:rFonts w:ascii="Times New Roman" w:eastAsia="Times New Roman" w:hAnsi="Times New Roman" w:cs="Times New Roman"/>
                <w:lang w:eastAsia="ru-RU"/>
              </w:rPr>
            </w:pPr>
          </w:p>
        </w:tc>
      </w:tr>
    </w:tbl>
    <w:bookmarkEnd w:id="14"/>
    <w:p w:rsidR="005E723A" w:rsidRPr="00154DBB" w:rsidRDefault="005E723A" w:rsidP="0034268F">
      <w:pPr>
        <w:spacing w:before="240" w:line="240" w:lineRule="auto"/>
        <w:jc w:val="both"/>
        <w:rPr>
          <w:rFonts w:ascii="Times New Roman" w:eastAsia="Times New Roman" w:hAnsi="Times New Roman" w:cs="Times New Roman"/>
          <w:sz w:val="24"/>
          <w:szCs w:val="24"/>
          <w:lang w:eastAsia="ru-RU"/>
        </w:rPr>
      </w:pPr>
      <w:r w:rsidRPr="00154DBB">
        <w:rPr>
          <w:rFonts w:ascii="Times New Roman" w:eastAsia="Times New Roman" w:hAnsi="Times New Roman" w:cs="Times New Roman"/>
          <w:sz w:val="24"/>
          <w:szCs w:val="24"/>
          <w:lang w:eastAsia="ru-RU"/>
        </w:rPr>
        <w:t xml:space="preserve">Данное предложение имеет </w:t>
      </w:r>
      <w:r w:rsidR="00AC097D" w:rsidRPr="00154DBB">
        <w:rPr>
          <w:rFonts w:ascii="Times New Roman" w:eastAsia="Times New Roman" w:hAnsi="Times New Roman" w:cs="Times New Roman"/>
          <w:sz w:val="24"/>
          <w:szCs w:val="24"/>
          <w:lang w:eastAsia="ru-RU"/>
        </w:rPr>
        <w:t>правовой статус оферты и действует в течение 90 календарных дней со дня, следующего за днем проведения процедуры вскрытия поступивших на запрос цен</w:t>
      </w:r>
      <w:r w:rsidR="00C13A7C" w:rsidRPr="00154DBB">
        <w:rPr>
          <w:rFonts w:ascii="Times New Roman" w:eastAsia="Times New Roman" w:hAnsi="Times New Roman" w:cs="Times New Roman"/>
          <w:sz w:val="24"/>
          <w:szCs w:val="24"/>
          <w:lang w:eastAsia="ru-RU"/>
        </w:rPr>
        <w:t xml:space="preserve"> конвертов с ценовыми заявками.</w:t>
      </w:r>
    </w:p>
    <w:p w:rsidR="005E723A" w:rsidRPr="00E46E4D" w:rsidRDefault="005E723A" w:rsidP="00E46E4D">
      <w:pPr>
        <w:pStyle w:val="a7"/>
        <w:numPr>
          <w:ilvl w:val="0"/>
          <w:numId w:val="6"/>
        </w:numPr>
        <w:rPr>
          <w:rFonts w:ascii="Times New Roman" w:eastAsia="Times New Roman" w:hAnsi="Times New Roman" w:cs="Times New Roman"/>
          <w:sz w:val="24"/>
          <w:szCs w:val="24"/>
          <w:lang w:eastAsia="ru-RU"/>
        </w:rPr>
      </w:pPr>
      <w:r w:rsidRPr="00E46E4D">
        <w:rPr>
          <w:rFonts w:ascii="Times New Roman" w:eastAsia="Times New Roman" w:hAnsi="Times New Roman" w:cs="Times New Roman"/>
          <w:sz w:val="24"/>
          <w:szCs w:val="24"/>
          <w:lang w:eastAsia="ru-RU"/>
        </w:rPr>
        <w:t>Цена предложения, предлагаемая нами, составляет: ___ руб. ___ коп., в том числе НДС по ставке 18% - ___ руб. ___ коп</w:t>
      </w:r>
      <w:proofErr w:type="gramStart"/>
      <w:r w:rsidRPr="00E46E4D">
        <w:rPr>
          <w:rFonts w:ascii="Times New Roman" w:eastAsia="Times New Roman" w:hAnsi="Times New Roman" w:cs="Times New Roman"/>
          <w:sz w:val="24"/>
          <w:szCs w:val="24"/>
          <w:lang w:eastAsia="ru-RU"/>
        </w:rPr>
        <w:t>.</w:t>
      </w:r>
      <w:proofErr w:type="gramEnd"/>
      <w:r w:rsidRPr="00E46E4D">
        <w:rPr>
          <w:rFonts w:ascii="Times New Roman" w:eastAsia="Times New Roman" w:hAnsi="Times New Roman" w:cs="Times New Roman"/>
          <w:sz w:val="24"/>
          <w:szCs w:val="24"/>
          <w:lang w:eastAsia="ru-RU"/>
        </w:rPr>
        <w:t xml:space="preserve"> </w:t>
      </w:r>
      <w:r w:rsidR="00A27779" w:rsidRPr="00E46E4D">
        <w:rPr>
          <w:rFonts w:ascii="Times New Roman" w:eastAsia="Times New Roman" w:hAnsi="Times New Roman" w:cs="Times New Roman"/>
          <w:color w:val="0070C0"/>
          <w:sz w:val="24"/>
          <w:szCs w:val="24"/>
          <w:lang w:eastAsia="ru-RU"/>
        </w:rPr>
        <w:t>[</w:t>
      </w:r>
      <w:proofErr w:type="gramStart"/>
      <w:r w:rsidRPr="00E46E4D">
        <w:rPr>
          <w:rFonts w:ascii="Times New Roman" w:eastAsia="Times New Roman" w:hAnsi="Times New Roman" w:cs="Times New Roman"/>
          <w:color w:val="0070C0"/>
          <w:sz w:val="24"/>
          <w:szCs w:val="24"/>
          <w:lang w:eastAsia="ru-RU"/>
        </w:rPr>
        <w:t>с</w:t>
      </w:r>
      <w:proofErr w:type="gramEnd"/>
      <w:r w:rsidRPr="00E46E4D">
        <w:rPr>
          <w:rFonts w:ascii="Times New Roman" w:eastAsia="Times New Roman" w:hAnsi="Times New Roman" w:cs="Times New Roman"/>
          <w:color w:val="0070C0"/>
          <w:sz w:val="24"/>
          <w:szCs w:val="24"/>
          <w:lang w:eastAsia="ru-RU"/>
        </w:rPr>
        <w:t>умма указывается участником цифрами и прописью</w:t>
      </w:r>
      <w:r w:rsidR="00A27779" w:rsidRPr="00E46E4D">
        <w:rPr>
          <w:rFonts w:ascii="Times New Roman" w:eastAsia="Times New Roman" w:hAnsi="Times New Roman" w:cs="Times New Roman"/>
          <w:color w:val="0070C0"/>
          <w:sz w:val="24"/>
          <w:szCs w:val="24"/>
          <w:lang w:eastAsia="ru-RU"/>
        </w:rPr>
        <w:t>]</w:t>
      </w:r>
      <w:r w:rsidRPr="00E46E4D">
        <w:rPr>
          <w:rFonts w:ascii="Times New Roman" w:eastAsia="Times New Roman" w:hAnsi="Times New Roman" w:cs="Times New Roman"/>
          <w:color w:val="FF0000"/>
          <w:sz w:val="24"/>
          <w:szCs w:val="24"/>
          <w:lang w:eastAsia="ru-RU"/>
        </w:rPr>
        <w:t xml:space="preserve"> </w:t>
      </w:r>
      <w:r w:rsidRPr="00E46E4D">
        <w:rPr>
          <w:rFonts w:ascii="Times New Roman" w:eastAsia="Times New Roman" w:hAnsi="Times New Roman" w:cs="Times New Roman"/>
          <w:sz w:val="24"/>
          <w:szCs w:val="24"/>
          <w:lang w:eastAsia="ru-RU"/>
        </w:rPr>
        <w:t>с учетом транспортных и иных расходов по доставке товара.</w:t>
      </w:r>
    </w:p>
    <w:p w:rsidR="00A76290" w:rsidRDefault="00A76290" w:rsidP="00CC65F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Срок выполнения работ по поставке и установке </w:t>
      </w:r>
      <w:proofErr w:type="spellStart"/>
      <w:r w:rsidRPr="00A76290">
        <w:rPr>
          <w:rFonts w:ascii="Times New Roman" w:eastAsia="Times New Roman" w:hAnsi="Times New Roman" w:cs="Times New Roman"/>
          <w:sz w:val="24"/>
          <w:szCs w:val="24"/>
          <w:lang w:eastAsia="ru-RU"/>
        </w:rPr>
        <w:t>тахографов</w:t>
      </w:r>
      <w:proofErr w:type="spellEnd"/>
      <w:r w:rsidRPr="00A76290">
        <w:rPr>
          <w:rFonts w:ascii="Times New Roman" w:eastAsia="Times New Roman" w:hAnsi="Times New Roman" w:cs="Times New Roman"/>
          <w:sz w:val="24"/>
          <w:szCs w:val="24"/>
          <w:lang w:eastAsia="ru-RU"/>
        </w:rPr>
        <w:t xml:space="preserve"> </w:t>
      </w:r>
      <w:r w:rsidRPr="00A76290">
        <w:rPr>
          <w:rFonts w:ascii="Times New Roman" w:eastAsia="Times New Roman" w:hAnsi="Times New Roman" w:cs="Times New Roman"/>
          <w:b/>
          <w:sz w:val="24"/>
          <w:szCs w:val="24"/>
          <w:lang w:eastAsia="ru-RU"/>
        </w:rPr>
        <w:t>с момента подписания договора по 30</w:t>
      </w:r>
      <w:r w:rsidRPr="00A76290">
        <w:rPr>
          <w:rFonts w:ascii="Times New Roman" w:eastAsia="Times New Roman" w:hAnsi="Times New Roman" w:cs="Times New Roman"/>
          <w:b/>
          <w:bCs/>
          <w:sz w:val="24"/>
          <w:szCs w:val="24"/>
          <w:lang w:eastAsia="ru-RU"/>
        </w:rPr>
        <w:t>.04.2017</w:t>
      </w:r>
      <w:r w:rsidRPr="00A76290">
        <w:rPr>
          <w:rFonts w:ascii="Times New Roman" w:eastAsia="Times New Roman" w:hAnsi="Times New Roman" w:cs="Times New Roman"/>
          <w:sz w:val="24"/>
          <w:szCs w:val="24"/>
          <w:lang w:eastAsia="ru-RU"/>
        </w:rPr>
        <w:t>г.</w:t>
      </w:r>
      <w:r>
        <w:rPr>
          <w:rFonts w:ascii="Times New Roman" w:eastAsia="Times New Roman" w:hAnsi="Times New Roman" w:cs="Times New Roman"/>
          <w:sz w:val="24"/>
          <w:szCs w:val="24"/>
          <w:lang w:eastAsia="ru-RU"/>
        </w:rPr>
        <w:t xml:space="preserve"> </w:t>
      </w:r>
    </w:p>
    <w:p w:rsidR="00A76290" w:rsidRDefault="00A76290" w:rsidP="00A76290">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Работы должны </w:t>
      </w:r>
      <w:proofErr w:type="gramStart"/>
      <w:r w:rsidRPr="00A76290">
        <w:rPr>
          <w:rFonts w:ascii="Times New Roman" w:eastAsia="Times New Roman" w:hAnsi="Times New Roman" w:cs="Times New Roman"/>
          <w:sz w:val="24"/>
          <w:szCs w:val="24"/>
          <w:lang w:eastAsia="ru-RU"/>
        </w:rPr>
        <w:t>проводится</w:t>
      </w:r>
      <w:proofErr w:type="gramEnd"/>
      <w:r w:rsidRPr="00A76290">
        <w:rPr>
          <w:rFonts w:ascii="Times New Roman" w:eastAsia="Times New Roman" w:hAnsi="Times New Roman" w:cs="Times New Roman"/>
          <w:sz w:val="24"/>
          <w:szCs w:val="24"/>
          <w:lang w:eastAsia="ru-RU"/>
        </w:rPr>
        <w:t xml:space="preserve"> в соответствии с нормативно-техническими и руководящими документами, обеспечивающими безопасную эксплуатацию автотранспортных средств и соответствовать требованиям приказа ФБУ «</w:t>
      </w:r>
      <w:proofErr w:type="spellStart"/>
      <w:r w:rsidRPr="00A76290">
        <w:rPr>
          <w:rFonts w:ascii="Times New Roman" w:eastAsia="Times New Roman" w:hAnsi="Times New Roman" w:cs="Times New Roman"/>
          <w:sz w:val="24"/>
          <w:szCs w:val="24"/>
          <w:lang w:eastAsia="ru-RU"/>
        </w:rPr>
        <w:t>Росавтотранс</w:t>
      </w:r>
      <w:proofErr w:type="spellEnd"/>
      <w:r w:rsidRPr="00A76290">
        <w:rPr>
          <w:rFonts w:ascii="Times New Roman" w:eastAsia="Times New Roman" w:hAnsi="Times New Roman" w:cs="Times New Roman"/>
          <w:sz w:val="24"/>
          <w:szCs w:val="24"/>
          <w:lang w:eastAsia="ru-RU"/>
        </w:rPr>
        <w:t>» от 28 марта 2013 г. № 25 (и/или иным документам обеспечивающими безопасность дорожного движения).</w:t>
      </w:r>
    </w:p>
    <w:p w:rsidR="00C507C5"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 xml:space="preserve">Все поставляемые комплектующие, должны быть новыми, изготовленными не ранее чем за шесть месяцев до даты проведения закупки услуг.                                                      </w:t>
      </w:r>
    </w:p>
    <w:p w:rsidR="00C507C5" w:rsidRPr="00C507C5"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Все поставляемые комплектующие должны быть изготовлены согласно ГОСТ (ТУ) и поставляться с приложением оригиналов документов, подтверждающих их качество (паспорта или сертификаты).</w:t>
      </w:r>
    </w:p>
    <w:p w:rsidR="00C507C5" w:rsidRPr="00C507C5"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Все поставляемые комплектующие должны соответствовать приказу №</w:t>
      </w:r>
      <w:r w:rsidR="008A4AEE">
        <w:rPr>
          <w:rFonts w:ascii="Times New Roman" w:eastAsia="Times New Roman" w:hAnsi="Times New Roman" w:cs="Times New Roman"/>
          <w:sz w:val="24"/>
          <w:szCs w:val="24"/>
          <w:lang w:eastAsia="ru-RU"/>
        </w:rPr>
        <w:t xml:space="preserve"> </w:t>
      </w:r>
      <w:r w:rsidRPr="00C507C5">
        <w:rPr>
          <w:rFonts w:ascii="Times New Roman" w:eastAsia="Times New Roman" w:hAnsi="Times New Roman" w:cs="Times New Roman"/>
          <w:sz w:val="24"/>
          <w:szCs w:val="24"/>
          <w:lang w:eastAsia="ru-RU"/>
        </w:rPr>
        <w:t>36 от 13 февраля 2013г. Министерства транспорта РФ.</w:t>
      </w:r>
    </w:p>
    <w:p w:rsidR="00A76290" w:rsidRDefault="00C507C5" w:rsidP="00C507C5">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507C5">
        <w:rPr>
          <w:rFonts w:ascii="Times New Roman" w:eastAsia="Times New Roman" w:hAnsi="Times New Roman" w:cs="Times New Roman"/>
          <w:sz w:val="24"/>
          <w:szCs w:val="24"/>
          <w:lang w:eastAsia="ru-RU"/>
        </w:rPr>
        <w:t xml:space="preserve">Выпуск и аннулирование выпущенных квалифицированных сертификатов блоков СКЗИ, </w:t>
      </w:r>
      <w:proofErr w:type="spellStart"/>
      <w:r w:rsidRPr="00C507C5">
        <w:rPr>
          <w:rFonts w:ascii="Times New Roman" w:eastAsia="Times New Roman" w:hAnsi="Times New Roman" w:cs="Times New Roman"/>
          <w:sz w:val="24"/>
          <w:szCs w:val="24"/>
          <w:lang w:eastAsia="ru-RU"/>
        </w:rPr>
        <w:t>тахографа</w:t>
      </w:r>
      <w:proofErr w:type="spellEnd"/>
      <w:r w:rsidRPr="00C507C5">
        <w:rPr>
          <w:rFonts w:ascii="Times New Roman" w:eastAsia="Times New Roman" w:hAnsi="Times New Roman" w:cs="Times New Roman"/>
          <w:sz w:val="24"/>
          <w:szCs w:val="24"/>
          <w:lang w:eastAsia="ru-RU"/>
        </w:rPr>
        <w:t xml:space="preserve"> и карт должен осуществлять удостоверяющий центр, аккредитованный в установленном порядке.</w:t>
      </w:r>
    </w:p>
    <w:p w:rsidR="00A76290" w:rsidRDefault="00A76290" w:rsidP="00A76290">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Место выполнения работ: г. Нефтеюганск, ХМАО-Югра и район в радиусе 100км</w:t>
      </w:r>
      <w:r>
        <w:rPr>
          <w:rFonts w:ascii="Times New Roman" w:eastAsia="Times New Roman" w:hAnsi="Times New Roman" w:cs="Times New Roman"/>
          <w:sz w:val="24"/>
          <w:szCs w:val="24"/>
          <w:lang w:eastAsia="ru-RU"/>
        </w:rPr>
        <w:t>.</w:t>
      </w:r>
    </w:p>
    <w:p w:rsidR="00A76290" w:rsidRDefault="00A76290" w:rsidP="00A76290">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 xml:space="preserve">Филиал Нефтеюганские электрические сети имеет право изменить количество приобретаемых услуг в зависимости от потребности и выделенного финансирования, как сторону увеличения, так и в сторону уменьшения, но не более 10 процентов </w:t>
      </w:r>
      <w:proofErr w:type="gramStart"/>
      <w:r w:rsidRPr="00A76290">
        <w:rPr>
          <w:rFonts w:ascii="Times New Roman" w:eastAsia="Times New Roman" w:hAnsi="Times New Roman" w:cs="Times New Roman"/>
          <w:sz w:val="24"/>
          <w:szCs w:val="24"/>
          <w:lang w:eastAsia="ru-RU"/>
        </w:rPr>
        <w:t>от</w:t>
      </w:r>
      <w:proofErr w:type="gramEnd"/>
      <w:r w:rsidRPr="00A76290">
        <w:rPr>
          <w:rFonts w:ascii="Times New Roman" w:eastAsia="Times New Roman" w:hAnsi="Times New Roman" w:cs="Times New Roman"/>
          <w:sz w:val="24"/>
          <w:szCs w:val="24"/>
          <w:lang w:eastAsia="ru-RU"/>
        </w:rPr>
        <w:t xml:space="preserve"> первоначальной.</w:t>
      </w:r>
    </w:p>
    <w:p w:rsidR="00E46E4D" w:rsidRDefault="00A76290" w:rsidP="008A4AE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A76290">
        <w:rPr>
          <w:rFonts w:ascii="Times New Roman" w:eastAsia="Times New Roman" w:hAnsi="Times New Roman" w:cs="Times New Roman"/>
          <w:sz w:val="24"/>
          <w:szCs w:val="24"/>
          <w:lang w:eastAsia="ru-RU"/>
        </w:rPr>
        <w:t>Оплата производится Заказчиком за фактически выполненные работы, в течение 30 (тридцати) банковских дней после подписания обеими Сторонами акта о приемке выполненных работ и выставления Подрядчиком счета-фактуры</w:t>
      </w:r>
      <w:r w:rsidR="00E46E4D" w:rsidRPr="00E46E4D">
        <w:rPr>
          <w:rFonts w:ascii="Times New Roman" w:eastAsia="Times New Roman" w:hAnsi="Times New Roman" w:cs="Times New Roman"/>
          <w:sz w:val="24"/>
          <w:szCs w:val="24"/>
          <w:lang w:eastAsia="ru-RU"/>
        </w:rPr>
        <w:t xml:space="preserve">. </w:t>
      </w:r>
    </w:p>
    <w:p w:rsidR="00B34F9C" w:rsidRDefault="00C4301D" w:rsidP="008A4AE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Настоящим обяз</w:t>
      </w:r>
      <w:r w:rsidR="00AA04B6">
        <w:rPr>
          <w:rFonts w:ascii="Times New Roman" w:eastAsia="Times New Roman" w:hAnsi="Times New Roman" w:cs="Times New Roman"/>
          <w:sz w:val="24"/>
          <w:szCs w:val="24"/>
          <w:lang w:eastAsia="ru-RU"/>
        </w:rPr>
        <w:t xml:space="preserve">уемся, в случае признания нашей </w:t>
      </w:r>
      <w:r w:rsidRPr="00CB09CE">
        <w:rPr>
          <w:rFonts w:ascii="Times New Roman" w:eastAsia="Times New Roman" w:hAnsi="Times New Roman" w:cs="Times New Roman"/>
          <w:sz w:val="24"/>
          <w:szCs w:val="24"/>
          <w:lang w:eastAsia="ru-RU"/>
        </w:rPr>
        <w:t>заявки выигравшей данный з</w:t>
      </w:r>
      <w:r w:rsidR="00913BBF">
        <w:rPr>
          <w:rFonts w:ascii="Times New Roman" w:eastAsia="Times New Roman" w:hAnsi="Times New Roman" w:cs="Times New Roman"/>
          <w:sz w:val="24"/>
          <w:szCs w:val="24"/>
          <w:lang w:eastAsia="ru-RU"/>
        </w:rPr>
        <w:t xml:space="preserve">апрос цен, подписать </w:t>
      </w:r>
      <w:r w:rsidR="00B34F9C" w:rsidRPr="00B34F9C">
        <w:rPr>
          <w:rFonts w:ascii="Times New Roman" w:eastAsia="Times New Roman" w:hAnsi="Times New Roman" w:cs="Times New Roman"/>
          <w:sz w:val="24"/>
          <w:szCs w:val="24"/>
          <w:lang w:eastAsia="ru-RU"/>
        </w:rPr>
        <w:t>Договор в срок не ранее чем через десять календарных дней, но не более двадцати рабочих дней со дня подписания протокола по выбору победителя</w:t>
      </w:r>
      <w:r w:rsidR="00B34F9C">
        <w:rPr>
          <w:rFonts w:ascii="Times New Roman" w:eastAsia="Times New Roman" w:hAnsi="Times New Roman" w:cs="Times New Roman"/>
          <w:sz w:val="24"/>
          <w:szCs w:val="24"/>
          <w:lang w:eastAsia="ru-RU"/>
        </w:rPr>
        <w:t xml:space="preserve">. </w:t>
      </w:r>
    </w:p>
    <w:p w:rsidR="005E723A" w:rsidRPr="00CB09CE" w:rsidRDefault="00A27779" w:rsidP="008A4AEE">
      <w:pPr>
        <w:pStyle w:val="a7"/>
        <w:numPr>
          <w:ilvl w:val="0"/>
          <w:numId w:val="6"/>
        </w:numPr>
        <w:spacing w:after="0" w:line="240" w:lineRule="auto"/>
        <w:jc w:val="both"/>
        <w:rPr>
          <w:rFonts w:ascii="Times New Roman" w:eastAsia="Times New Roman" w:hAnsi="Times New Roman" w:cs="Times New Roman"/>
          <w:sz w:val="24"/>
          <w:szCs w:val="24"/>
          <w:lang w:eastAsia="ru-RU"/>
        </w:rPr>
      </w:pPr>
      <w:proofErr w:type="gramStart"/>
      <w:r w:rsidRPr="00CB09CE">
        <w:rPr>
          <w:rFonts w:ascii="Times New Roman" w:eastAsia="Times New Roman" w:hAnsi="Times New Roman" w:cs="Times New Roman"/>
          <w:sz w:val="24"/>
          <w:szCs w:val="24"/>
          <w:lang w:eastAsia="ru-RU"/>
        </w:rPr>
        <w:t xml:space="preserve">Настоящим мы заявляем, </w:t>
      </w:r>
      <w:r w:rsidR="005E723A" w:rsidRPr="00CB09CE">
        <w:rPr>
          <w:rFonts w:ascii="Times New Roman" w:eastAsia="Times New Roman" w:hAnsi="Times New Roman" w:cs="Times New Roman"/>
          <w:sz w:val="24"/>
          <w:szCs w:val="24"/>
          <w:lang w:eastAsia="ru-RU"/>
        </w:rPr>
        <w:t xml:space="preserve">в случае </w:t>
      </w:r>
      <w:r w:rsidR="000638ED">
        <w:rPr>
          <w:rFonts w:ascii="Times New Roman" w:eastAsia="Times New Roman" w:hAnsi="Times New Roman" w:cs="Times New Roman"/>
          <w:sz w:val="24"/>
          <w:szCs w:val="24"/>
          <w:lang w:eastAsia="ru-RU"/>
        </w:rPr>
        <w:t xml:space="preserve">признания нашей </w:t>
      </w:r>
      <w:r w:rsidRPr="00CB09CE">
        <w:rPr>
          <w:rFonts w:ascii="Times New Roman" w:eastAsia="Times New Roman" w:hAnsi="Times New Roman" w:cs="Times New Roman"/>
          <w:sz w:val="24"/>
          <w:szCs w:val="24"/>
          <w:lang w:eastAsia="ru-RU"/>
        </w:rPr>
        <w:t>заявки выигравшей данный запрос цен</w:t>
      </w:r>
      <w:r w:rsidR="005E723A" w:rsidRPr="00CB09CE">
        <w:rPr>
          <w:rFonts w:ascii="Times New Roman" w:eastAsia="Times New Roman" w:hAnsi="Times New Roman" w:cs="Times New Roman"/>
          <w:sz w:val="24"/>
          <w:szCs w:val="24"/>
          <w:lang w:eastAsia="ru-RU"/>
        </w:rPr>
        <w:t xml:space="preserve">, стоимость предлагаемого товара, а также все условия, указанные в нашем </w:t>
      </w:r>
      <w:r w:rsidRPr="00CB09CE">
        <w:rPr>
          <w:rFonts w:ascii="Times New Roman" w:eastAsia="Times New Roman" w:hAnsi="Times New Roman" w:cs="Times New Roman"/>
          <w:sz w:val="24"/>
          <w:szCs w:val="24"/>
          <w:lang w:eastAsia="ru-RU"/>
        </w:rPr>
        <w:t>ценовой заявке</w:t>
      </w:r>
      <w:r w:rsidR="005E723A" w:rsidRPr="00CB09CE">
        <w:rPr>
          <w:rFonts w:ascii="Times New Roman" w:eastAsia="Times New Roman" w:hAnsi="Times New Roman" w:cs="Times New Roman"/>
          <w:sz w:val="24"/>
          <w:szCs w:val="24"/>
          <w:lang w:eastAsia="ru-RU"/>
        </w:rPr>
        <w:t>, являются окончательными и изменению не подлежат до полного исполнения договорных обязательств.</w:t>
      </w:r>
      <w:proofErr w:type="gramEnd"/>
    </w:p>
    <w:p w:rsidR="005E723A" w:rsidRPr="00CB09CE" w:rsidRDefault="005E723A" w:rsidP="008A4AE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Мы объявляем, что до подписания договора с Заказчиком, настоящ</w:t>
      </w:r>
      <w:r w:rsidR="005D2749" w:rsidRPr="00CB09CE">
        <w:rPr>
          <w:rFonts w:ascii="Times New Roman" w:eastAsia="Times New Roman" w:hAnsi="Times New Roman" w:cs="Times New Roman"/>
          <w:sz w:val="24"/>
          <w:szCs w:val="24"/>
          <w:lang w:eastAsia="ru-RU"/>
        </w:rPr>
        <w:t>ая</w:t>
      </w:r>
      <w:r w:rsidRPr="00CB09CE">
        <w:rPr>
          <w:rFonts w:ascii="Times New Roman" w:eastAsia="Times New Roman" w:hAnsi="Times New Roman" w:cs="Times New Roman"/>
          <w:sz w:val="24"/>
          <w:szCs w:val="24"/>
          <w:lang w:eastAsia="ru-RU"/>
        </w:rPr>
        <w:t xml:space="preserve"> </w:t>
      </w:r>
      <w:r w:rsidR="005D2749" w:rsidRPr="00CB09CE">
        <w:rPr>
          <w:rFonts w:ascii="Times New Roman" w:eastAsia="Times New Roman" w:hAnsi="Times New Roman" w:cs="Times New Roman"/>
          <w:sz w:val="24"/>
          <w:szCs w:val="24"/>
          <w:lang w:eastAsia="ru-RU"/>
        </w:rPr>
        <w:t>заявка</w:t>
      </w:r>
      <w:r w:rsidRPr="00CB09CE">
        <w:rPr>
          <w:rFonts w:ascii="Times New Roman" w:eastAsia="Times New Roman" w:hAnsi="Times New Roman" w:cs="Times New Roman"/>
          <w:sz w:val="24"/>
          <w:szCs w:val="24"/>
          <w:lang w:eastAsia="ru-RU"/>
        </w:rPr>
        <w:t xml:space="preserve"> и уведомление о нашей победе будут считаться имеющими силу договора между нами.</w:t>
      </w:r>
    </w:p>
    <w:p w:rsidR="005E723A" w:rsidRPr="00CB09CE" w:rsidRDefault="005E723A" w:rsidP="008A4AEE">
      <w:pPr>
        <w:pStyle w:val="a7"/>
        <w:numPr>
          <w:ilvl w:val="0"/>
          <w:numId w:val="6"/>
        </w:numPr>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При невыполнении нами договорных обязательств, достигнутых в результате проведенног</w:t>
      </w:r>
      <w:r w:rsidR="00AA04B6">
        <w:rPr>
          <w:rFonts w:ascii="Times New Roman" w:eastAsia="Times New Roman" w:hAnsi="Times New Roman" w:cs="Times New Roman"/>
          <w:sz w:val="24"/>
          <w:szCs w:val="24"/>
          <w:lang w:eastAsia="ru-RU"/>
        </w:rPr>
        <w:t xml:space="preserve">о запроса цен, </w:t>
      </w:r>
      <w:r w:rsidRPr="00CB09CE">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CB09CE">
        <w:rPr>
          <w:rFonts w:ascii="Times New Roman" w:eastAsia="Times New Roman" w:hAnsi="Times New Roman" w:cs="Times New Roman"/>
          <w:sz w:val="24"/>
          <w:szCs w:val="24"/>
          <w:lang w:eastAsia="ru-RU"/>
        </w:rPr>
        <w:t xml:space="preserve"> имеет право в односторонне</w:t>
      </w:r>
      <w:r w:rsidR="00F92674">
        <w:rPr>
          <w:rFonts w:ascii="Times New Roman" w:eastAsia="Times New Roman" w:hAnsi="Times New Roman" w:cs="Times New Roman"/>
          <w:sz w:val="24"/>
          <w:szCs w:val="24"/>
          <w:lang w:eastAsia="ru-RU"/>
        </w:rPr>
        <w:t xml:space="preserve">м порядке расторгнуть договор, </w:t>
      </w:r>
      <w:r w:rsidRPr="00CB09CE">
        <w:rPr>
          <w:rFonts w:ascii="Times New Roman" w:eastAsia="Times New Roman" w:hAnsi="Times New Roman" w:cs="Times New Roman"/>
          <w:sz w:val="24"/>
          <w:szCs w:val="24"/>
          <w:lang w:eastAsia="ru-RU"/>
        </w:rPr>
        <w:t>взыскать возникшие убытки.</w:t>
      </w:r>
    </w:p>
    <w:p w:rsidR="005E723A" w:rsidRPr="00CB09CE" w:rsidRDefault="00AA04B6" w:rsidP="008A4AEE">
      <w:pPr>
        <w:pStyle w:val="a7"/>
        <w:numPr>
          <w:ilvl w:val="0"/>
          <w:numId w:val="6"/>
        </w:num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Мы признаем, что направление </w:t>
      </w:r>
      <w:r w:rsidR="005E723A" w:rsidRPr="00CB09CE">
        <w:rPr>
          <w:rFonts w:ascii="Times New Roman" w:eastAsia="Times New Roman" w:hAnsi="Times New Roman" w:cs="Times New Roman"/>
          <w:sz w:val="24"/>
          <w:szCs w:val="24"/>
          <w:lang w:eastAsia="ru-RU"/>
        </w:rPr>
        <w:t xml:space="preserve">АО </w:t>
      </w:r>
      <w:r w:rsidR="00154DBB">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005E723A" w:rsidRPr="00CB09CE">
        <w:rPr>
          <w:rFonts w:ascii="Times New Roman" w:eastAsia="Times New Roman" w:hAnsi="Times New Roman" w:cs="Times New Roman"/>
          <w:sz w:val="24"/>
          <w:szCs w:val="24"/>
          <w:lang w:eastAsia="ru-RU"/>
        </w:rPr>
        <w:t xml:space="preserve"> приглашения к участию в запросе цен и предоставление Поставщиком предложения не накладывае</w:t>
      </w:r>
      <w:r w:rsidR="002C31A4" w:rsidRPr="00CB09CE">
        <w:rPr>
          <w:rFonts w:ascii="Times New Roman" w:eastAsia="Times New Roman" w:hAnsi="Times New Roman" w:cs="Times New Roman"/>
          <w:sz w:val="24"/>
          <w:szCs w:val="24"/>
          <w:lang w:eastAsia="ru-RU"/>
        </w:rPr>
        <w:t xml:space="preserve">т на </w:t>
      </w:r>
      <w:r w:rsidR="005E723A" w:rsidRPr="00CB09CE">
        <w:rPr>
          <w:rFonts w:ascii="Times New Roman" w:eastAsia="Times New Roman" w:hAnsi="Times New Roman" w:cs="Times New Roman"/>
          <w:sz w:val="24"/>
          <w:szCs w:val="24"/>
          <w:lang w:eastAsia="ru-RU"/>
        </w:rPr>
        <w:t>стороны никаких дополнительных обязательств.</w:t>
      </w:r>
    </w:p>
    <w:tbl>
      <w:tblPr>
        <w:tblW w:w="10008" w:type="dxa"/>
        <w:tblLayout w:type="fixed"/>
        <w:tblLook w:val="0000" w:firstRow="0" w:lastRow="0" w:firstColumn="0" w:lastColumn="0" w:noHBand="0" w:noVBand="0"/>
      </w:tblPr>
      <w:tblGrid>
        <w:gridCol w:w="5210"/>
        <w:gridCol w:w="4798"/>
      </w:tblGrid>
      <w:tr w:rsidR="005E723A" w:rsidRPr="00CB09CE" w:rsidTr="00880687">
        <w:tc>
          <w:tcPr>
            <w:tcW w:w="5210" w:type="dxa"/>
          </w:tcPr>
          <w:p w:rsidR="005E723A" w:rsidRPr="00CB09CE" w:rsidRDefault="005E723A" w:rsidP="002C31A4">
            <w:pPr>
              <w:spacing w:after="0" w:line="240" w:lineRule="auto"/>
              <w:jc w:val="both"/>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2C31A4">
            <w:pPr>
              <w:spacing w:after="0" w:line="240" w:lineRule="auto"/>
              <w:jc w:val="both"/>
              <w:rPr>
                <w:rFonts w:ascii="Times New Roman" w:eastAsia="Times New Roman" w:hAnsi="Times New Roman" w:cs="Times New Roman"/>
                <w:b/>
                <w:sz w:val="24"/>
                <w:szCs w:val="24"/>
                <w:vertAlign w:val="superscript"/>
                <w:lang w:eastAsia="ru-RU"/>
              </w:rPr>
            </w:pPr>
            <w:r w:rsidRPr="00CB09CE">
              <w:rPr>
                <w:rFonts w:ascii="Times New Roman" w:eastAsia="Times New Roman" w:hAnsi="Times New Roman" w:cs="Times New Roman"/>
                <w:b/>
                <w:sz w:val="24"/>
                <w:szCs w:val="24"/>
                <w:vertAlign w:val="superscript"/>
                <w:lang w:eastAsia="ru-RU"/>
              </w:rPr>
              <w:t>(должность ответственного лица Поставщика)</w:t>
            </w: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(подпись, расшифровка подписи)</w:t>
            </w:r>
          </w:p>
        </w:tc>
      </w:tr>
      <w:tr w:rsidR="005E723A" w:rsidRPr="00CB09CE" w:rsidTr="00880687">
        <w:tc>
          <w:tcPr>
            <w:tcW w:w="5210"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p>
        </w:tc>
        <w:tc>
          <w:tcPr>
            <w:tcW w:w="4798" w:type="dxa"/>
          </w:tcPr>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_______________________________</w:t>
            </w:r>
          </w:p>
          <w:p w:rsidR="005E723A" w:rsidRPr="00CB09CE" w:rsidRDefault="005E723A" w:rsidP="005E723A">
            <w:pPr>
              <w:spacing w:after="0" w:line="240" w:lineRule="auto"/>
              <w:jc w:val="right"/>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vertAlign w:val="superscript"/>
                <w:lang w:eastAsia="ru-RU"/>
              </w:rPr>
              <w:t>(печать Поставщика)</w:t>
            </w:r>
          </w:p>
        </w:tc>
      </w:tr>
      <w:tr w:rsidR="005E723A" w:rsidRPr="00CB09CE" w:rsidTr="00880687">
        <w:tblPrEx>
          <w:shd w:val="clear" w:color="auto" w:fill="C0C0C0"/>
        </w:tblPrEx>
        <w:tc>
          <w:tcPr>
            <w:tcW w:w="10008" w:type="dxa"/>
            <w:gridSpan w:val="2"/>
            <w:shd w:val="clear" w:color="auto" w:fill="C0C0C0"/>
          </w:tcPr>
          <w:p w:rsidR="005E723A" w:rsidRDefault="005E723A" w:rsidP="005E723A">
            <w:pPr>
              <w:spacing w:after="0" w:line="240" w:lineRule="auto"/>
              <w:jc w:val="center"/>
              <w:rPr>
                <w:rFonts w:ascii="Times New Roman" w:eastAsia="Times New Roman" w:hAnsi="Times New Roman" w:cs="Times New Roman"/>
                <w:b/>
                <w:bCs/>
                <w:sz w:val="24"/>
                <w:szCs w:val="24"/>
                <w:lang w:eastAsia="ru-RU"/>
              </w:rPr>
            </w:pPr>
          </w:p>
          <w:p w:rsidR="00865D81" w:rsidRPr="00CB09CE" w:rsidRDefault="00865D81" w:rsidP="005E723A">
            <w:pPr>
              <w:spacing w:after="0" w:line="240" w:lineRule="auto"/>
              <w:jc w:val="center"/>
              <w:rPr>
                <w:rFonts w:ascii="Times New Roman" w:eastAsia="Times New Roman" w:hAnsi="Times New Roman" w:cs="Times New Roman"/>
                <w:b/>
                <w:bCs/>
                <w:sz w:val="24"/>
                <w:szCs w:val="24"/>
                <w:lang w:eastAsia="ru-RU"/>
              </w:rPr>
            </w:pPr>
          </w:p>
        </w:tc>
      </w:tr>
    </w:tbl>
    <w:p w:rsidR="00B01183" w:rsidRPr="00CB09CE" w:rsidRDefault="00B01183" w:rsidP="00E46E4D">
      <w:pPr>
        <w:pStyle w:val="2"/>
        <w:numPr>
          <w:ilvl w:val="0"/>
          <w:numId w:val="6"/>
        </w:numPr>
        <w:spacing w:before="120"/>
        <w:jc w:val="both"/>
        <w:rPr>
          <w:sz w:val="24"/>
          <w:szCs w:val="24"/>
        </w:rPr>
      </w:pPr>
      <w:bookmarkStart w:id="15" w:name="_Ref55335823"/>
      <w:bookmarkStart w:id="16" w:name="_Ref55336359"/>
      <w:bookmarkStart w:id="17" w:name="_Toc57314675"/>
      <w:bookmarkStart w:id="18" w:name="_Toc69728989"/>
      <w:bookmarkStart w:id="19" w:name="_Toc198020319"/>
      <w:bookmarkStart w:id="20" w:name="_Toc202080150"/>
      <w:bookmarkStart w:id="21" w:name="_Toc369019499"/>
      <w:r w:rsidRPr="00CB09CE">
        <w:rPr>
          <w:sz w:val="24"/>
          <w:szCs w:val="24"/>
        </w:rPr>
        <w:t>Анкета Участника (форма 2)</w:t>
      </w:r>
      <w:bookmarkEnd w:id="15"/>
      <w:bookmarkEnd w:id="16"/>
      <w:bookmarkEnd w:id="17"/>
      <w:bookmarkEnd w:id="18"/>
      <w:bookmarkEnd w:id="19"/>
      <w:bookmarkEnd w:id="20"/>
      <w:bookmarkEnd w:id="21"/>
    </w:p>
    <w:p w:rsidR="00B01183" w:rsidRPr="00CB09CE" w:rsidRDefault="00B01183" w:rsidP="00B01183">
      <w:pPr>
        <w:pBdr>
          <w:top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начало формы</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Анкета Участника/субподрядчика (соисполнителя, субпоставщика)</w:t>
      </w:r>
      <w:r>
        <w:rPr>
          <w:rFonts w:ascii="Times New Roman" w:eastAsia="Times New Roman" w:hAnsi="Times New Roman" w:cs="Times New Roman"/>
          <w:b/>
          <w:sz w:val="24"/>
          <w:szCs w:val="20"/>
          <w:lang w:eastAsia="ru-RU"/>
        </w:rPr>
        <w:t xml:space="preserve"> </w:t>
      </w:r>
      <w:r w:rsidRPr="00AA48F5">
        <w:rPr>
          <w:rFonts w:ascii="Times New Roman" w:eastAsia="Times New Roman" w:hAnsi="Times New Roman" w:cs="Times New Roman"/>
          <w:b/>
          <w:sz w:val="24"/>
          <w:szCs w:val="20"/>
          <w:lang w:eastAsia="ru-RU"/>
        </w:rPr>
        <w:t>/</w:t>
      </w:r>
    </w:p>
    <w:p w:rsidR="00AA48F5" w:rsidRDefault="00AA48F5" w:rsidP="00AA48F5">
      <w:pPr>
        <w:suppressAutoHyphens/>
        <w:spacing w:after="0" w:line="240" w:lineRule="auto"/>
        <w:ind w:firstLine="567"/>
        <w:jc w:val="center"/>
        <w:rPr>
          <w:rFonts w:ascii="Times New Roman" w:eastAsia="Times New Roman" w:hAnsi="Times New Roman" w:cs="Times New Roman"/>
          <w:b/>
          <w:sz w:val="24"/>
          <w:szCs w:val="20"/>
          <w:lang w:eastAsia="ru-RU"/>
        </w:rPr>
      </w:pPr>
      <w:r w:rsidRPr="00AA48F5">
        <w:rPr>
          <w:rFonts w:ascii="Times New Roman" w:eastAsia="Times New Roman" w:hAnsi="Times New Roman" w:cs="Times New Roman"/>
          <w:b/>
          <w:sz w:val="24"/>
          <w:szCs w:val="20"/>
          <w:lang w:eastAsia="ru-RU"/>
        </w:rPr>
        <w:t>члена коллективного Участника закупки</w:t>
      </w:r>
    </w:p>
    <w:p w:rsidR="00AA48F5" w:rsidRPr="00AA48F5" w:rsidRDefault="00AA48F5" w:rsidP="00AA48F5">
      <w:pPr>
        <w:suppressAutoHyphens/>
        <w:spacing w:after="0" w:line="240" w:lineRule="auto"/>
        <w:ind w:firstLine="567"/>
        <w:jc w:val="center"/>
        <w:rPr>
          <w:rFonts w:ascii="Times New Roman" w:eastAsia="Times New Roman" w:hAnsi="Times New Roman" w:cs="Times New Roman"/>
          <w:b/>
          <w:sz w:val="24"/>
          <w:szCs w:val="32"/>
          <w:lang w:eastAsia="ru-RU"/>
        </w:rPr>
      </w:pPr>
    </w:p>
    <w:tbl>
      <w:tblPr>
        <w:tblW w:w="100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040"/>
        <w:gridCol w:w="4140"/>
      </w:tblGrid>
      <w:tr w:rsidR="00AA48F5" w:rsidRPr="00AA48F5" w:rsidTr="00E64C07">
        <w:trPr>
          <w:cantSplit/>
          <w:trHeight w:val="240"/>
          <w:tblHeader/>
        </w:trPr>
        <w:tc>
          <w:tcPr>
            <w:tcW w:w="851" w:type="dxa"/>
            <w:vAlign w:val="center"/>
          </w:tcPr>
          <w:p w:rsidR="00AA48F5" w:rsidRPr="00AA48F5" w:rsidRDefault="00AA48F5" w:rsidP="00AA48F5">
            <w:pPr>
              <w:spacing w:after="0" w:line="360" w:lineRule="auto"/>
              <w:ind w:firstLine="34"/>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 </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/п</w:t>
            </w:r>
          </w:p>
        </w:tc>
        <w:tc>
          <w:tcPr>
            <w:tcW w:w="50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Наименование</w:t>
            </w:r>
          </w:p>
        </w:tc>
        <w:tc>
          <w:tcPr>
            <w:tcW w:w="4140" w:type="dxa"/>
            <w:vAlign w:val="center"/>
          </w:tcPr>
          <w:p w:rsidR="00AA48F5" w:rsidRPr="00AA48F5" w:rsidRDefault="00AA48F5" w:rsidP="00AA48F5">
            <w:pPr>
              <w:keepNext/>
              <w:spacing w:before="40" w:after="40" w:line="240" w:lineRule="auto"/>
              <w:ind w:left="57" w:right="57"/>
              <w:jc w:val="center"/>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Сведения об Организации</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Организационно-правовая форма, полное и краткое фирменное наименование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Юридический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i/>
                <w:color w:val="0000FF"/>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юридический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after="120" w:line="240" w:lineRule="auto"/>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Почтовый адрес</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i/>
                <w:color w:val="0000FF"/>
                <w:lang w:eastAsia="ru-RU"/>
              </w:rPr>
              <w:t xml:space="preserve">[При </w:t>
            </w:r>
            <w:proofErr w:type="gramStart"/>
            <w:r w:rsidRPr="00AA48F5">
              <w:rPr>
                <w:rFonts w:ascii="Times New Roman" w:eastAsia="Times New Roman" w:hAnsi="Times New Roman" w:cs="Times New Roman"/>
                <w:i/>
                <w:color w:val="0000FF"/>
                <w:lang w:eastAsia="ru-RU"/>
              </w:rPr>
              <w:t>закупке</w:t>
            </w:r>
            <w:proofErr w:type="gramEnd"/>
            <w:r w:rsidRPr="00AA48F5">
              <w:rPr>
                <w:rFonts w:ascii="Times New Roman" w:eastAsia="Times New Roman" w:hAnsi="Times New Roman" w:cs="Times New Roman"/>
                <w:i/>
                <w:color w:val="0000FF"/>
                <w:lang w:eastAsia="ru-RU"/>
              </w:rPr>
              <w:t xml:space="preserve"> проводимой на ЭТП почтовый адрес должен совпадать с адресом на площадке]</w:t>
            </w: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ИНН/КПП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ОКПО/ОКАТО/ОКВЭД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Филиалы: перечислить наименования и почтовые адреса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Банковские реквизиты (наименование и адрес банка, номер расчетного счета Организации в банке, телефоны банка, прочие банковские реквизиты)</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Телефоны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Height w:val="116"/>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Факс Организации (с указанием кода города)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Адрес электронной почты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color w:val="000000"/>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r w:rsidRPr="00AA48F5">
              <w:rPr>
                <w:rFonts w:ascii="Times New Roman" w:eastAsia="Times New Roman" w:hAnsi="Times New Roman" w:cs="Times New Roman"/>
                <w:color w:val="000000"/>
                <w:lang w:eastAsia="ru-RU"/>
              </w:rPr>
              <w:t>Фамилия, Имя и Отчество руководителя Организации, имеющего право подписи согласно учредительным документам, с указанием должности и контактного телефона</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color w:val="000000"/>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lang w:eastAsia="ru-RU"/>
              </w:rPr>
              <w:t xml:space="preserve">Фамилия, Имя и Отчество ответственного лица с указанием должности, контактного телефона и адреса </w:t>
            </w:r>
            <w:proofErr w:type="spellStart"/>
            <w:r w:rsidRPr="00AA48F5">
              <w:rPr>
                <w:rFonts w:ascii="Times New Roman" w:eastAsia="Times New Roman" w:hAnsi="Times New Roman" w:cs="Times New Roman"/>
                <w:lang w:eastAsia="ru-RU"/>
              </w:rPr>
              <w:t>эл</w:t>
            </w:r>
            <w:proofErr w:type="gramStart"/>
            <w:r w:rsidRPr="00AA48F5">
              <w:rPr>
                <w:rFonts w:ascii="Times New Roman" w:eastAsia="Times New Roman" w:hAnsi="Times New Roman" w:cs="Times New Roman"/>
                <w:lang w:eastAsia="ru-RU"/>
              </w:rPr>
              <w:t>.п</w:t>
            </w:r>
            <w:proofErr w:type="gramEnd"/>
            <w:r w:rsidRPr="00AA48F5">
              <w:rPr>
                <w:rFonts w:ascii="Times New Roman" w:eastAsia="Times New Roman" w:hAnsi="Times New Roman" w:cs="Times New Roman"/>
                <w:lang w:eastAsia="ru-RU"/>
              </w:rPr>
              <w:t>очты</w:t>
            </w:r>
            <w:proofErr w:type="spellEnd"/>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r w:rsidR="00AA48F5" w:rsidRPr="00AA48F5" w:rsidTr="00E64C07">
        <w:trPr>
          <w:cantSplit/>
        </w:trPr>
        <w:tc>
          <w:tcPr>
            <w:tcW w:w="851" w:type="dxa"/>
          </w:tcPr>
          <w:p w:rsidR="00AA48F5" w:rsidRPr="00AA48F5" w:rsidRDefault="00AA48F5" w:rsidP="00FA60EE">
            <w:pPr>
              <w:numPr>
                <w:ilvl w:val="0"/>
                <w:numId w:val="8"/>
              </w:numPr>
              <w:spacing w:after="60" w:line="240" w:lineRule="auto"/>
              <w:jc w:val="both"/>
              <w:rPr>
                <w:rFonts w:ascii="Times New Roman" w:eastAsia="Times New Roman" w:hAnsi="Times New Roman" w:cs="Times New Roman"/>
                <w:lang w:eastAsia="ru-RU"/>
              </w:rPr>
            </w:pPr>
          </w:p>
        </w:tc>
        <w:tc>
          <w:tcPr>
            <w:tcW w:w="50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r w:rsidRPr="00AA48F5">
              <w:rPr>
                <w:rFonts w:ascii="Times New Roman" w:eastAsia="Times New Roman" w:hAnsi="Times New Roman" w:cs="Times New Roman"/>
                <w:color w:val="000000"/>
                <w:lang w:eastAsia="ru-RU"/>
              </w:rPr>
              <w:t>Фамилия, Имя и Отчество Главного бухгалтера Организации</w:t>
            </w:r>
          </w:p>
        </w:tc>
        <w:tc>
          <w:tcPr>
            <w:tcW w:w="4140" w:type="dxa"/>
          </w:tcPr>
          <w:p w:rsidR="00AA48F5" w:rsidRPr="00AA48F5" w:rsidRDefault="00AA48F5" w:rsidP="00AA48F5">
            <w:pPr>
              <w:spacing w:before="40" w:after="40" w:line="240" w:lineRule="auto"/>
              <w:ind w:left="57" w:right="57"/>
              <w:jc w:val="both"/>
              <w:rPr>
                <w:rFonts w:ascii="Times New Roman" w:eastAsia="Times New Roman" w:hAnsi="Times New Roman" w:cs="Times New Roman"/>
                <w:lang w:eastAsia="ru-RU"/>
              </w:rPr>
            </w:pPr>
          </w:p>
        </w:tc>
      </w:tr>
    </w:tbl>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(подпись, М.П.)</w:t>
      </w:r>
    </w:p>
    <w:p w:rsidR="00AA48F5" w:rsidRPr="00AA48F5" w:rsidRDefault="00AA48F5" w:rsidP="00AA48F5">
      <w:pPr>
        <w:spacing w:after="0" w:line="240" w:lineRule="auto"/>
        <w:ind w:firstLine="567"/>
        <w:jc w:val="both"/>
        <w:rPr>
          <w:rFonts w:ascii="Times New Roman" w:eastAsia="Times New Roman" w:hAnsi="Times New Roman" w:cs="Times New Roman"/>
          <w:sz w:val="24"/>
          <w:szCs w:val="20"/>
          <w:lang w:eastAsia="ru-RU"/>
        </w:rPr>
      </w:pPr>
      <w:r w:rsidRPr="00AA48F5">
        <w:rPr>
          <w:rFonts w:ascii="Times New Roman" w:eastAsia="Times New Roman" w:hAnsi="Times New Roman" w:cs="Times New Roman"/>
          <w:sz w:val="24"/>
          <w:szCs w:val="20"/>
          <w:lang w:eastAsia="ru-RU"/>
        </w:rPr>
        <w:t>____________________________________</w:t>
      </w:r>
    </w:p>
    <w:p w:rsidR="00AA48F5" w:rsidRPr="00AA48F5" w:rsidRDefault="00AA48F5" w:rsidP="00AA48F5">
      <w:pPr>
        <w:spacing w:after="0" w:line="240" w:lineRule="auto"/>
        <w:ind w:right="3684"/>
        <w:jc w:val="center"/>
        <w:rPr>
          <w:rFonts w:ascii="Times New Roman" w:eastAsia="Times New Roman" w:hAnsi="Times New Roman" w:cs="Times New Roman"/>
          <w:sz w:val="20"/>
          <w:szCs w:val="20"/>
          <w:vertAlign w:val="superscript"/>
          <w:lang w:eastAsia="ru-RU"/>
        </w:rPr>
      </w:pPr>
      <w:r w:rsidRPr="00AA48F5">
        <w:rPr>
          <w:rFonts w:ascii="Times New Roman" w:eastAsia="Times New Roman" w:hAnsi="Times New Roman" w:cs="Times New Roman"/>
          <w:sz w:val="20"/>
          <w:szCs w:val="20"/>
          <w:vertAlign w:val="superscript"/>
          <w:lang w:eastAsia="ru-RU"/>
        </w:rPr>
        <w:t xml:space="preserve">(фамилия, имя, отчество </w:t>
      </w:r>
      <w:proofErr w:type="gramStart"/>
      <w:r w:rsidRPr="00AA48F5">
        <w:rPr>
          <w:rFonts w:ascii="Times New Roman" w:eastAsia="Times New Roman" w:hAnsi="Times New Roman" w:cs="Times New Roman"/>
          <w:sz w:val="20"/>
          <w:szCs w:val="20"/>
          <w:vertAlign w:val="superscript"/>
          <w:lang w:eastAsia="ru-RU"/>
        </w:rPr>
        <w:t>подписавшего</w:t>
      </w:r>
      <w:proofErr w:type="gramEnd"/>
      <w:r w:rsidRPr="00AA48F5">
        <w:rPr>
          <w:rFonts w:ascii="Times New Roman" w:eastAsia="Times New Roman" w:hAnsi="Times New Roman" w:cs="Times New Roman"/>
          <w:sz w:val="20"/>
          <w:szCs w:val="20"/>
          <w:vertAlign w:val="superscript"/>
          <w:lang w:eastAsia="ru-RU"/>
        </w:rPr>
        <w:t>,  должность)</w:t>
      </w:r>
    </w:p>
    <w:p w:rsidR="00B01183" w:rsidRPr="00CB09CE" w:rsidRDefault="00B01183" w:rsidP="00B01183">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color w:val="000000"/>
          <w:spacing w:val="36"/>
          <w:sz w:val="24"/>
          <w:szCs w:val="24"/>
          <w:lang w:eastAsia="ru-RU"/>
        </w:rPr>
        <w:t>конец формы</w:t>
      </w:r>
    </w:p>
    <w:p w:rsidR="007F6CF4" w:rsidRPr="00CB09CE" w:rsidRDefault="007F6CF4" w:rsidP="00B01183">
      <w:pPr>
        <w:spacing w:after="0" w:line="240" w:lineRule="auto"/>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w:t>
      </w:r>
    </w:p>
    <w:p w:rsidR="00184328" w:rsidRPr="00184328" w:rsidRDefault="00184328" w:rsidP="00E46E4D">
      <w:pPr>
        <w:pStyle w:val="2"/>
        <w:numPr>
          <w:ilvl w:val="0"/>
          <w:numId w:val="6"/>
        </w:numPr>
        <w:spacing w:before="120"/>
        <w:jc w:val="both"/>
        <w:rPr>
          <w:sz w:val="24"/>
          <w:szCs w:val="24"/>
        </w:rPr>
      </w:pPr>
      <w:bookmarkStart w:id="22" w:name="_Toc375864458"/>
      <w:proofErr w:type="gramStart"/>
      <w:r w:rsidRPr="00184328">
        <w:rPr>
          <w:sz w:val="24"/>
          <w:szCs w:val="24"/>
        </w:rPr>
        <w:t>Рекомендации к содержанию справки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и резолютивной части решения компетентного органа Участника закупки об одобрении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 (форма </w:t>
      </w:r>
      <w:r w:rsidRPr="00CB09CE">
        <w:rPr>
          <w:sz w:val="24"/>
          <w:szCs w:val="24"/>
        </w:rPr>
        <w:t>3</w:t>
      </w:r>
      <w:r w:rsidRPr="00184328">
        <w:rPr>
          <w:sz w:val="24"/>
          <w:szCs w:val="24"/>
        </w:rPr>
        <w:t>)</w:t>
      </w:r>
      <w:bookmarkEnd w:id="22"/>
      <w:r w:rsidRPr="00184328">
        <w:rPr>
          <w:sz w:val="24"/>
          <w:szCs w:val="24"/>
        </w:rPr>
        <w:t xml:space="preserve"> </w:t>
      </w:r>
      <w:proofErr w:type="gramEnd"/>
    </w:p>
    <w:p w:rsidR="00184328" w:rsidRPr="00184328" w:rsidRDefault="00184328" w:rsidP="00184328">
      <w:pPr>
        <w:pBdr>
          <w:top w:val="single" w:sz="4" w:space="1" w:color="auto"/>
        </w:pBdr>
        <w:shd w:val="clear" w:color="auto" w:fill="E0E0E0"/>
        <w:spacing w:after="0" w:line="240" w:lineRule="auto"/>
        <w:ind w:right="21" w:firstLine="540"/>
        <w:jc w:val="center"/>
        <w:rPr>
          <w:rFonts w:ascii="Times New Roman" w:eastAsia="Times New Roman" w:hAnsi="Times New Roman" w:cs="Times New Roman"/>
          <w:b/>
          <w:spacing w:val="36"/>
          <w:sz w:val="24"/>
          <w:szCs w:val="24"/>
          <w:lang w:eastAsia="ru-RU"/>
        </w:rPr>
      </w:pPr>
      <w:r w:rsidRPr="00184328">
        <w:rPr>
          <w:rFonts w:ascii="Times New Roman" w:eastAsia="Times New Roman" w:hAnsi="Times New Roman" w:cs="Times New Roman"/>
          <w:b/>
          <w:spacing w:val="36"/>
          <w:sz w:val="24"/>
          <w:szCs w:val="24"/>
          <w:lang w:eastAsia="ru-RU"/>
        </w:rPr>
        <w:t>начало формы</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Исх. №_______________                                                               __________________________  </w:t>
      </w:r>
      <w:r w:rsidRPr="00CB09CE">
        <w:rPr>
          <w:rFonts w:ascii="Times New Roman" w:eastAsia="Times New Roman" w:hAnsi="Times New Roman" w:cs="Times New Roman"/>
          <w:sz w:val="24"/>
          <w:szCs w:val="24"/>
          <w:lang w:eastAsia="ru-RU"/>
        </w:rPr>
        <w:t xml:space="preserve">                        </w:t>
      </w:r>
      <w:r w:rsidR="00FC4713">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 xml:space="preserve">от </w:t>
      </w:r>
      <w:r w:rsidR="00154DBB">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____</w:t>
      </w:r>
      <w:r w:rsidR="00154DBB">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sz w:val="24"/>
          <w:szCs w:val="24"/>
          <w:lang w:eastAsia="ru-RU"/>
        </w:rPr>
        <w:t xml:space="preserve">_______20___г.                              </w:t>
      </w:r>
      <w:r w:rsidRPr="00CB09CE">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sz w:val="24"/>
          <w:szCs w:val="24"/>
          <w:lang w:eastAsia="ru-RU"/>
        </w:rPr>
        <w:t>__________________________</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sz w:val="24"/>
          <w:szCs w:val="24"/>
          <w:lang w:eastAsia="ru-RU"/>
        </w:rPr>
        <w:t xml:space="preserve">                                </w:t>
      </w: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w:t>
      </w:r>
      <w:proofErr w:type="gramStart"/>
      <w:r w:rsidRPr="00184328">
        <w:rPr>
          <w:rFonts w:ascii="Times New Roman" w:eastAsia="Times New Roman" w:hAnsi="Times New Roman" w:cs="Times New Roman"/>
          <w:i/>
          <w:sz w:val="24"/>
          <w:szCs w:val="24"/>
          <w:lang w:eastAsia="ru-RU"/>
        </w:rPr>
        <w:t xml:space="preserve">(организационно-правовая форма </w:t>
      </w:r>
      <w:proofErr w:type="gramEnd"/>
    </w:p>
    <w:p w:rsidR="00184328" w:rsidRPr="00184328" w:rsidRDefault="00184328" w:rsidP="00154100">
      <w:pPr>
        <w:spacing w:after="0" w:line="240" w:lineRule="auto"/>
        <w:jc w:val="center"/>
        <w:rPr>
          <w:rFonts w:ascii="Times New Roman" w:eastAsia="Times New Roman" w:hAnsi="Times New Roman" w:cs="Times New Roman"/>
          <w:i/>
          <w:sz w:val="24"/>
          <w:szCs w:val="24"/>
          <w:lang w:eastAsia="ru-RU"/>
        </w:rPr>
      </w:pPr>
      <w:r w:rsidRPr="00184328">
        <w:rPr>
          <w:rFonts w:ascii="Times New Roman" w:eastAsia="Times New Roman" w:hAnsi="Times New Roman" w:cs="Times New Roman"/>
          <w:i/>
          <w:sz w:val="24"/>
          <w:szCs w:val="24"/>
          <w:lang w:eastAsia="ru-RU"/>
        </w:rPr>
        <w:t xml:space="preserve">                                                    </w:t>
      </w:r>
      <w:r w:rsidR="00FC4713">
        <w:rPr>
          <w:rFonts w:ascii="Times New Roman" w:eastAsia="Times New Roman" w:hAnsi="Times New Roman" w:cs="Times New Roman"/>
          <w:i/>
          <w:sz w:val="24"/>
          <w:szCs w:val="24"/>
          <w:lang w:eastAsia="ru-RU"/>
        </w:rPr>
        <w:t xml:space="preserve">                                </w:t>
      </w:r>
      <w:r w:rsidRPr="00184328">
        <w:rPr>
          <w:rFonts w:ascii="Times New Roman" w:eastAsia="Times New Roman" w:hAnsi="Times New Roman" w:cs="Times New Roman"/>
          <w:i/>
          <w:sz w:val="24"/>
          <w:szCs w:val="24"/>
          <w:lang w:eastAsia="ru-RU"/>
        </w:rPr>
        <w:t xml:space="preserve">  и </w:t>
      </w:r>
      <w:r w:rsidR="00154100">
        <w:rPr>
          <w:rFonts w:ascii="Times New Roman" w:eastAsia="Times New Roman" w:hAnsi="Times New Roman" w:cs="Times New Roman"/>
          <w:i/>
          <w:sz w:val="24"/>
          <w:szCs w:val="24"/>
          <w:lang w:eastAsia="ru-RU"/>
        </w:rPr>
        <w:t>наименование юридического лица)</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Справка о наличии/отсутствии признаков крупной сделки/сделки, в совершении которой имеется заинтересованность/сделки, требующей предварительного одобрения компетентного органа юридического лица</w:t>
      </w:r>
    </w:p>
    <w:p w:rsidR="00184328" w:rsidRPr="00184328" w:rsidRDefault="00184328" w:rsidP="00184328">
      <w:pPr>
        <w:spacing w:after="0" w:line="240" w:lineRule="auto"/>
        <w:ind w:right="136"/>
        <w:jc w:val="both"/>
        <w:rPr>
          <w:rFonts w:ascii="Times New Roman" w:eastAsia="Times New Roman" w:hAnsi="Times New Roman" w:cs="Times New Roman"/>
          <w:sz w:val="24"/>
          <w:szCs w:val="24"/>
          <w:lang w:eastAsia="ru-RU"/>
        </w:rPr>
      </w:pPr>
    </w:p>
    <w:tbl>
      <w:tblPr>
        <w:tblW w:w="1028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4"/>
        <w:gridCol w:w="1283"/>
        <w:gridCol w:w="2317"/>
        <w:gridCol w:w="2496"/>
        <w:gridCol w:w="2693"/>
      </w:tblGrid>
      <w:tr w:rsidR="00184328" w:rsidRPr="00184328" w:rsidTr="004F2FFD">
        <w:trPr>
          <w:trHeight w:val="2581"/>
        </w:trPr>
        <w:tc>
          <w:tcPr>
            <w:tcW w:w="1494" w:type="dxa"/>
          </w:tcPr>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 xml:space="preserve">Предмет сделки </w:t>
            </w:r>
            <w:r w:rsidRPr="00184328">
              <w:rPr>
                <w:rFonts w:ascii="Times New Roman" w:eastAsia="Times New Roman" w:hAnsi="Times New Roman" w:cs="Times New Roman"/>
                <w:i/>
                <w:sz w:val="24"/>
                <w:szCs w:val="24"/>
                <w:vertAlign w:val="superscript"/>
                <w:lang w:eastAsia="ru-RU"/>
              </w:rPr>
              <w:t>1</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Цена сделки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 руб.</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r w:rsidRPr="00184328">
              <w:rPr>
                <w:rFonts w:ascii="Times New Roman" w:eastAsia="Times New Roman" w:hAnsi="Times New Roman" w:cs="Times New Roman"/>
                <w:sz w:val="24"/>
                <w:szCs w:val="24"/>
                <w:lang w:eastAsia="ru-RU"/>
              </w:rPr>
              <w:t>(с НДС)</w:t>
            </w:r>
            <w:r w:rsidRPr="00184328">
              <w:rPr>
                <w:rFonts w:ascii="Times New Roman" w:eastAsia="Times New Roman" w:hAnsi="Times New Roman" w:cs="Times New Roman"/>
                <w:i/>
                <w:sz w:val="24"/>
                <w:szCs w:val="24"/>
                <w:vertAlign w:val="superscript"/>
                <w:lang w:eastAsia="ru-RU"/>
              </w:rPr>
              <w:t xml:space="preserve"> 2</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крупной сделки </w:t>
            </w:r>
            <w:r w:rsidRPr="00184328">
              <w:rPr>
                <w:rFonts w:ascii="Times New Roman" w:eastAsia="Times New Roman" w:hAnsi="Times New Roman" w:cs="Times New Roman"/>
                <w:i/>
                <w:sz w:val="24"/>
                <w:szCs w:val="24"/>
                <w:vertAlign w:val="superscript"/>
                <w:lang w:eastAsia="ru-RU"/>
              </w:rPr>
              <w:t>3</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в совершении которой имеется заинтересованность </w:t>
            </w:r>
            <w:r w:rsidRPr="00184328">
              <w:rPr>
                <w:rFonts w:ascii="Times New Roman" w:eastAsia="Times New Roman" w:hAnsi="Times New Roman" w:cs="Times New Roman"/>
                <w:i/>
                <w:sz w:val="24"/>
                <w:szCs w:val="24"/>
                <w:vertAlign w:val="superscript"/>
                <w:lang w:eastAsia="ru-RU"/>
              </w:rPr>
              <w:t>6</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Сведения о наличии/</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gramStart"/>
            <w:r w:rsidRPr="00184328">
              <w:rPr>
                <w:rFonts w:ascii="Times New Roman" w:eastAsia="Times New Roman" w:hAnsi="Times New Roman" w:cs="Times New Roman"/>
                <w:sz w:val="24"/>
                <w:szCs w:val="24"/>
                <w:lang w:eastAsia="ru-RU"/>
              </w:rPr>
              <w:t>отсутствии</w:t>
            </w:r>
            <w:proofErr w:type="gramEnd"/>
            <w:r w:rsidRPr="00184328">
              <w:rPr>
                <w:rFonts w:ascii="Times New Roman" w:eastAsia="Times New Roman" w:hAnsi="Times New Roman" w:cs="Times New Roman"/>
                <w:sz w:val="24"/>
                <w:szCs w:val="24"/>
                <w:lang w:eastAsia="ru-RU"/>
              </w:rPr>
              <w:t xml:space="preserve"> признаков сделки, требующей предварительного одобрения компетентным органом юридического лица </w:t>
            </w:r>
          </w:p>
          <w:p w:rsidR="00184328" w:rsidRPr="00184328" w:rsidRDefault="00184328" w:rsidP="00184328">
            <w:pPr>
              <w:spacing w:after="0" w:line="240" w:lineRule="auto"/>
              <w:jc w:val="center"/>
              <w:rPr>
                <w:rFonts w:ascii="Times New Roman" w:eastAsia="Times New Roman" w:hAnsi="Times New Roman" w:cs="Times New Roman"/>
                <w:sz w:val="24"/>
                <w:szCs w:val="24"/>
                <w:vertAlign w:val="superscript"/>
                <w:lang w:eastAsia="ru-RU"/>
              </w:rPr>
            </w:pPr>
            <w:r w:rsidRPr="00184328">
              <w:rPr>
                <w:rFonts w:ascii="Times New Roman" w:eastAsia="Times New Roman" w:hAnsi="Times New Roman" w:cs="Times New Roman"/>
                <w:sz w:val="24"/>
                <w:szCs w:val="24"/>
                <w:u w:val="single"/>
                <w:lang w:eastAsia="ru-RU"/>
              </w:rPr>
              <w:t>(кроме крупных сделок/сделок с заинтересованностью)</w:t>
            </w:r>
            <w:r w:rsidRPr="00184328">
              <w:rPr>
                <w:rFonts w:ascii="Times New Roman" w:eastAsia="Times New Roman" w:hAnsi="Times New Roman" w:cs="Times New Roman"/>
                <w:i/>
                <w:sz w:val="24"/>
                <w:szCs w:val="24"/>
                <w:vertAlign w:val="superscript"/>
                <w:lang w:eastAsia="ru-RU"/>
              </w:rPr>
              <w:t xml:space="preserve"> 9</w:t>
            </w:r>
          </w:p>
          <w:p w:rsidR="00184328" w:rsidRPr="00184328" w:rsidRDefault="00184328" w:rsidP="00184328">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w:t>
            </w:r>
          </w:p>
          <w:p w:rsidR="00184328" w:rsidRPr="00184328" w:rsidRDefault="00184328" w:rsidP="00184328">
            <w:pPr>
              <w:autoSpaceDE w:val="0"/>
              <w:autoSpaceDN w:val="0"/>
              <w:adjustRightInd w:val="0"/>
              <w:spacing w:after="0" w:line="240" w:lineRule="auto"/>
              <w:rPr>
                <w:rFonts w:ascii="Times New Roman" w:eastAsia="Times New Roman" w:hAnsi="Times New Roman" w:cs="Times New Roman"/>
                <w:sz w:val="24"/>
                <w:szCs w:val="24"/>
                <w:lang w:eastAsia="ru-RU"/>
              </w:rPr>
            </w:pPr>
          </w:p>
        </w:tc>
      </w:tr>
      <w:tr w:rsidR="00184328" w:rsidRPr="00184328" w:rsidTr="004F2FFD">
        <w:trPr>
          <w:trHeight w:val="3299"/>
        </w:trPr>
        <w:tc>
          <w:tcPr>
            <w:tcW w:w="1494" w:type="dxa"/>
          </w:tcPr>
          <w:p w:rsidR="00184328" w:rsidRPr="00FA60EE" w:rsidRDefault="00E46E4D" w:rsidP="00C507C5">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 xml:space="preserve"> Поставка </w:t>
            </w:r>
            <w:r w:rsidR="00C507C5" w:rsidRPr="00C507C5">
              <w:rPr>
                <w:rFonts w:ascii="Times New Roman" w:eastAsia="Times New Roman" w:hAnsi="Times New Roman" w:cs="Times New Roman"/>
                <w:i/>
                <w:sz w:val="24"/>
                <w:szCs w:val="24"/>
                <w:lang w:eastAsia="ru-RU"/>
              </w:rPr>
              <w:t>и установк</w:t>
            </w:r>
            <w:r w:rsidR="00C507C5">
              <w:rPr>
                <w:rFonts w:ascii="Times New Roman" w:eastAsia="Times New Roman" w:hAnsi="Times New Roman" w:cs="Times New Roman"/>
                <w:i/>
                <w:sz w:val="24"/>
                <w:szCs w:val="24"/>
                <w:lang w:eastAsia="ru-RU"/>
              </w:rPr>
              <w:t>а</w:t>
            </w:r>
            <w:r w:rsidR="00C507C5" w:rsidRPr="00C507C5">
              <w:rPr>
                <w:rFonts w:ascii="Times New Roman" w:eastAsia="Times New Roman" w:hAnsi="Times New Roman" w:cs="Times New Roman"/>
                <w:i/>
                <w:sz w:val="24"/>
                <w:szCs w:val="24"/>
                <w:lang w:eastAsia="ru-RU"/>
              </w:rPr>
              <w:t xml:space="preserve"> блоков СКЗИ и </w:t>
            </w:r>
            <w:proofErr w:type="spellStart"/>
            <w:r w:rsidR="00C507C5" w:rsidRPr="00C507C5">
              <w:rPr>
                <w:rFonts w:ascii="Times New Roman" w:eastAsia="Times New Roman" w:hAnsi="Times New Roman" w:cs="Times New Roman"/>
                <w:i/>
                <w:sz w:val="24"/>
                <w:szCs w:val="24"/>
                <w:lang w:eastAsia="ru-RU"/>
              </w:rPr>
              <w:t>тахографов</w:t>
            </w:r>
            <w:proofErr w:type="spellEnd"/>
            <w:r w:rsidR="00C507C5" w:rsidRPr="00C507C5">
              <w:rPr>
                <w:rFonts w:ascii="Times New Roman" w:eastAsia="Times New Roman" w:hAnsi="Times New Roman" w:cs="Times New Roman"/>
                <w:i/>
                <w:sz w:val="24"/>
                <w:szCs w:val="24"/>
                <w:lang w:eastAsia="ru-RU"/>
              </w:rPr>
              <w:t xml:space="preserve"> для нужд филиала АО «Тюменьэнерго» Нефтеюганские электрические сети</w:t>
            </w:r>
          </w:p>
        </w:tc>
        <w:tc>
          <w:tcPr>
            <w:tcW w:w="128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317"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не является крупной</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и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4</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i/>
                <w:sz w:val="24"/>
                <w:szCs w:val="24"/>
                <w:vertAlign w:val="superscript"/>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является крупной,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5</w:t>
            </w:r>
          </w:p>
        </w:tc>
        <w:tc>
          <w:tcPr>
            <w:tcW w:w="2496"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Признаки  сделки,    в совершении которой имеется заинтересованность, отсутствуют</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i/>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7</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В совершении сделки имеется заинтересованность, сделка одобрению не подлежит в соответствии с__________</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8</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tc>
        <w:tc>
          <w:tcPr>
            <w:tcW w:w="2693" w:type="dxa"/>
          </w:tcPr>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Выбрать один из следующих вариантов:</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Предварительное одобрение сделки не требуется</w:t>
            </w:r>
            <w:r>
              <w:rPr>
                <w:rFonts w:ascii="Times New Roman" w:eastAsia="Times New Roman" w:hAnsi="Times New Roman" w:cs="Times New Roman"/>
                <w:i/>
                <w:sz w:val="24"/>
                <w:szCs w:val="24"/>
                <w:lang w:eastAsia="ru-RU"/>
              </w:rPr>
              <w:t>»</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или</w:t>
            </w:r>
          </w:p>
          <w:p w:rsidR="00184328" w:rsidRPr="00184328" w:rsidRDefault="00184328" w:rsidP="00184328">
            <w:pPr>
              <w:spacing w:after="0" w:line="240" w:lineRule="auto"/>
              <w:jc w:val="center"/>
              <w:rPr>
                <w:rFonts w:ascii="Times New Roman" w:eastAsia="Times New Roman" w:hAnsi="Times New Roman" w:cs="Times New Roman"/>
                <w:sz w:val="24"/>
                <w:szCs w:val="24"/>
                <w:lang w:eastAsia="ru-RU"/>
              </w:rPr>
            </w:pPr>
          </w:p>
          <w:p w:rsidR="00184328" w:rsidRPr="00184328" w:rsidRDefault="00154DBB" w:rsidP="00184328">
            <w:pPr>
              <w:spacing w:after="0" w:line="240" w:lineRule="auto"/>
              <w:jc w:val="center"/>
              <w:rPr>
                <w:rFonts w:ascii="Times New Roman" w:eastAsia="Times New Roman" w:hAnsi="Times New Roman" w:cs="Times New Roman"/>
                <w:sz w:val="24"/>
                <w:szCs w:val="24"/>
                <w:vertAlign w:val="superscript"/>
                <w:lang w:eastAsia="ru-RU"/>
              </w:rPr>
            </w:pP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Сделка подлежит одобрению</w:t>
            </w:r>
            <w:r>
              <w:rPr>
                <w:rFonts w:ascii="Times New Roman" w:eastAsia="Times New Roman" w:hAnsi="Times New Roman" w:cs="Times New Roman"/>
                <w:i/>
                <w:sz w:val="24"/>
                <w:szCs w:val="24"/>
                <w:lang w:eastAsia="ru-RU"/>
              </w:rPr>
              <w:t>»</w:t>
            </w:r>
            <w:r w:rsidR="00184328" w:rsidRPr="00184328">
              <w:rPr>
                <w:rFonts w:ascii="Times New Roman" w:eastAsia="Times New Roman" w:hAnsi="Times New Roman" w:cs="Times New Roman"/>
                <w:i/>
                <w:sz w:val="24"/>
                <w:szCs w:val="24"/>
                <w:lang w:eastAsia="ru-RU"/>
              </w:rPr>
              <w:t xml:space="preserve"> </w:t>
            </w:r>
            <w:r w:rsidR="00184328" w:rsidRPr="00184328">
              <w:rPr>
                <w:rFonts w:ascii="Times New Roman" w:eastAsia="Times New Roman" w:hAnsi="Times New Roman" w:cs="Times New Roman"/>
                <w:i/>
                <w:sz w:val="24"/>
                <w:szCs w:val="24"/>
                <w:vertAlign w:val="superscript"/>
                <w:lang w:eastAsia="ru-RU"/>
              </w:rPr>
              <w:t>10</w:t>
            </w:r>
          </w:p>
        </w:tc>
      </w:tr>
    </w:tbl>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Руководитель юридического лица:</w:t>
      </w:r>
    </w:p>
    <w:p w:rsidR="00184328" w:rsidRPr="00184328" w:rsidRDefault="00184328" w:rsidP="00184328">
      <w:pPr>
        <w:spacing w:after="0" w:line="240" w:lineRule="auto"/>
        <w:jc w:val="both"/>
        <w:rPr>
          <w:rFonts w:ascii="Times New Roman" w:eastAsia="Times New Roman" w:hAnsi="Times New Roman" w:cs="Times New Roman"/>
          <w:i/>
          <w:sz w:val="24"/>
          <w:szCs w:val="24"/>
          <w:lang w:eastAsia="ru-RU"/>
        </w:rPr>
      </w:pPr>
      <w:proofErr w:type="gramStart"/>
      <w:r w:rsidRPr="00184328">
        <w:rPr>
          <w:rFonts w:ascii="Times New Roman" w:eastAsia="Times New Roman" w:hAnsi="Times New Roman" w:cs="Times New Roman"/>
          <w:sz w:val="24"/>
          <w:szCs w:val="24"/>
          <w:lang w:eastAsia="ru-RU"/>
        </w:rPr>
        <w:t>(</w:t>
      </w:r>
      <w:r w:rsidRPr="00184328">
        <w:rPr>
          <w:rFonts w:ascii="Times New Roman" w:eastAsia="Times New Roman" w:hAnsi="Times New Roman" w:cs="Times New Roman"/>
          <w:i/>
          <w:sz w:val="24"/>
          <w:szCs w:val="24"/>
          <w:lang w:eastAsia="ru-RU"/>
        </w:rPr>
        <w:t>либо лицо, уполномоченное</w:t>
      </w:r>
      <w:proofErr w:type="gramEnd"/>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i/>
          <w:sz w:val="24"/>
          <w:szCs w:val="24"/>
          <w:lang w:eastAsia="ru-RU"/>
        </w:rPr>
        <w:t xml:space="preserve">доверенностью №____ </w:t>
      </w:r>
      <w:proofErr w:type="gramStart"/>
      <w:r w:rsidRPr="00184328">
        <w:rPr>
          <w:rFonts w:ascii="Times New Roman" w:eastAsia="Times New Roman" w:hAnsi="Times New Roman" w:cs="Times New Roman"/>
          <w:i/>
          <w:sz w:val="24"/>
          <w:szCs w:val="24"/>
          <w:lang w:eastAsia="ru-RU"/>
        </w:rPr>
        <w:t>от</w:t>
      </w:r>
      <w:proofErr w:type="gramEnd"/>
      <w:r w:rsidRPr="00184328">
        <w:rPr>
          <w:rFonts w:ascii="Times New Roman" w:eastAsia="Times New Roman" w:hAnsi="Times New Roman" w:cs="Times New Roman"/>
          <w:i/>
          <w:sz w:val="24"/>
          <w:szCs w:val="24"/>
          <w:lang w:eastAsia="ru-RU"/>
        </w:rPr>
        <w:t>______</w:t>
      </w:r>
      <w:r w:rsidRPr="00184328">
        <w:rPr>
          <w:rFonts w:ascii="Times New Roman" w:eastAsia="Times New Roman" w:hAnsi="Times New Roman" w:cs="Times New Roman"/>
          <w:sz w:val="24"/>
          <w:szCs w:val="24"/>
          <w:lang w:eastAsia="ru-RU"/>
        </w:rPr>
        <w:t>)</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___________________________                                     __________________________        </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 xml:space="preserve">                    Ф.И.О.                                                                                      подпись</w:t>
      </w:r>
    </w:p>
    <w:p w:rsidR="00184328" w:rsidRPr="00184328" w:rsidRDefault="00184328" w:rsidP="00184328">
      <w:pPr>
        <w:spacing w:after="0" w:line="240" w:lineRule="auto"/>
        <w:jc w:val="both"/>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lang w:eastAsia="ru-RU"/>
        </w:rPr>
        <w:t>М.П.</w:t>
      </w:r>
    </w:p>
    <w:p w:rsidR="00184328" w:rsidRPr="00184328" w:rsidRDefault="00184328" w:rsidP="00184328">
      <w:pPr>
        <w:spacing w:after="0" w:line="240" w:lineRule="auto"/>
        <w:rPr>
          <w:rFonts w:ascii="Times New Roman" w:eastAsia="Times New Roman" w:hAnsi="Times New Roman" w:cs="Times New Roman"/>
          <w:sz w:val="24"/>
          <w:szCs w:val="24"/>
          <w:lang w:eastAsia="ru-RU"/>
        </w:rPr>
      </w:pPr>
    </w:p>
    <w:p w:rsidR="00455026" w:rsidRPr="00455026" w:rsidRDefault="00184328" w:rsidP="00455026">
      <w:pPr>
        <w:keepNext/>
        <w:tabs>
          <w:tab w:val="left" w:pos="720"/>
        </w:tabs>
        <w:spacing w:after="120"/>
        <w:rPr>
          <w:rFonts w:ascii="Times New Roman" w:eastAsia="Times New Roman" w:hAnsi="Times New Roman" w:cs="Times New Roman"/>
          <w:sz w:val="24"/>
          <w:szCs w:val="24"/>
          <w:lang w:eastAsia="ru-RU"/>
        </w:rPr>
      </w:pPr>
      <w:r w:rsidRPr="00184328">
        <w:rPr>
          <w:rFonts w:ascii="Times New Roman" w:eastAsia="Times New Roman" w:hAnsi="Times New Roman" w:cs="Times New Roman"/>
          <w:sz w:val="24"/>
          <w:szCs w:val="24"/>
          <w:vertAlign w:val="superscript"/>
          <w:lang w:eastAsia="ru-RU"/>
        </w:rPr>
        <w:t xml:space="preserve">1   </w:t>
      </w:r>
      <w:r w:rsidRPr="00184328">
        <w:rPr>
          <w:rFonts w:ascii="Times New Roman" w:eastAsia="Times New Roman" w:hAnsi="Times New Roman" w:cs="Times New Roman"/>
          <w:sz w:val="24"/>
          <w:szCs w:val="24"/>
          <w:vertAlign w:val="superscript"/>
          <w:lang w:eastAsia="ru-RU"/>
        </w:rPr>
        <w:tab/>
      </w:r>
      <w:r w:rsidR="00455026" w:rsidRPr="00455026">
        <w:rPr>
          <w:rFonts w:ascii="Times New Roman" w:eastAsia="Times New Roman" w:hAnsi="Times New Roman" w:cs="Times New Roman"/>
          <w:sz w:val="24"/>
          <w:szCs w:val="24"/>
          <w:lang w:eastAsia="ru-RU"/>
        </w:rPr>
        <w:t>Предмет сделки должен соответствовать названию закупочной процедуры.</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2</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данной графе контрагент указывает цену своего предложения (сумма в данной графе должна быть равна цене предложения, указанной контрагентом в письме о подаче оферты). </w:t>
      </w:r>
    </w:p>
    <w:p w:rsidR="00455026" w:rsidRPr="00455026" w:rsidRDefault="00455026" w:rsidP="00455026">
      <w:pPr>
        <w:spacing w:after="120" w:line="240" w:lineRule="auto"/>
        <w:ind w:firstLine="708"/>
        <w:jc w:val="both"/>
        <w:rPr>
          <w:rFonts w:ascii="Times New Roman" w:eastAsia="Times New Roman" w:hAnsi="Times New Roman" w:cs="Times New Roman"/>
          <w:sz w:val="24"/>
          <w:szCs w:val="24"/>
          <w:lang w:eastAsia="ru-RU"/>
        </w:rPr>
      </w:pPr>
      <w:proofErr w:type="gramStart"/>
      <w:r w:rsidRPr="00455026">
        <w:rPr>
          <w:rFonts w:ascii="Times New Roman" w:eastAsia="Times New Roman" w:hAnsi="Times New Roman" w:cs="Times New Roman"/>
          <w:sz w:val="24"/>
          <w:szCs w:val="24"/>
          <w:lang w:eastAsia="ru-RU"/>
        </w:rPr>
        <w:t>Если на момент предоставления настоящей справки точную цену сделки установить невозможно (к примеру, работы/услуги оказываю</w:t>
      </w:r>
      <w:r w:rsidR="00A24048">
        <w:rPr>
          <w:rFonts w:ascii="Times New Roman" w:eastAsia="Times New Roman" w:hAnsi="Times New Roman" w:cs="Times New Roman"/>
          <w:sz w:val="24"/>
          <w:szCs w:val="24"/>
          <w:lang w:eastAsia="ru-RU"/>
        </w:rPr>
        <w:t>тся по тарифам,</w:t>
      </w:r>
      <w:r w:rsidRPr="00455026">
        <w:rPr>
          <w:rFonts w:ascii="Times New Roman" w:eastAsia="Times New Roman" w:hAnsi="Times New Roman" w:cs="Times New Roman"/>
          <w:sz w:val="24"/>
          <w:szCs w:val="24"/>
          <w:lang w:eastAsia="ru-RU"/>
        </w:rPr>
        <w:t xml:space="preserve"> либо предусмотрена стоимость одного часа работ/услуг, а цена сделки будет зависеть от количества отработанных часов), в данной графе следует указать ориентировочную цену сделки, исходя из планируемого объема оказания услуг/выполнения работ по договору. </w:t>
      </w:r>
      <w:proofErr w:type="gramEnd"/>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3</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АО: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26.12.1995 г. (ст. 78,79).</w:t>
      </w:r>
    </w:p>
    <w:p w:rsidR="00455026" w:rsidRPr="00455026" w:rsidRDefault="00455026" w:rsidP="00455026">
      <w:pPr>
        <w:spacing w:after="12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Крупная сделка для ООО: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46).</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4</w:t>
      </w:r>
      <w:proofErr w:type="gramStart"/>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sidR="00330883">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sidR="00330883">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41381">
        <w:rPr>
          <w:rFonts w:ascii="Times New Roman" w:eastAsia="Times New Roman" w:hAnsi="Times New Roman" w:cs="Times New Roman"/>
          <w:i/>
          <w:sz w:val="24"/>
          <w:szCs w:val="24"/>
          <w:lang w:eastAsia="ru-RU"/>
        </w:rPr>
        <w:t>п</w:t>
      </w:r>
      <w:r w:rsidR="00441381" w:rsidRPr="00441381">
        <w:rPr>
          <w:rFonts w:ascii="Times New Roman" w:eastAsia="Times New Roman" w:hAnsi="Times New Roman" w:cs="Times New Roman"/>
          <w:i/>
          <w:sz w:val="24"/>
          <w:szCs w:val="24"/>
          <w:lang w:eastAsia="ru-RU"/>
        </w:rPr>
        <w:t>оставк</w:t>
      </w:r>
      <w:r w:rsidR="00441381">
        <w:rPr>
          <w:rFonts w:ascii="Times New Roman" w:eastAsia="Times New Roman" w:hAnsi="Times New Roman" w:cs="Times New Roman"/>
          <w:i/>
          <w:sz w:val="24"/>
          <w:szCs w:val="24"/>
          <w:lang w:eastAsia="ru-RU"/>
        </w:rPr>
        <w:t>у</w:t>
      </w:r>
      <w:r w:rsidR="009265E1">
        <w:rPr>
          <w:rFonts w:ascii="Times New Roman" w:eastAsia="Times New Roman" w:hAnsi="Times New Roman" w:cs="Times New Roman"/>
          <w:i/>
          <w:sz w:val="24"/>
          <w:szCs w:val="24"/>
          <w:lang w:eastAsia="ru-RU"/>
        </w:rPr>
        <w:t>__________</w:t>
      </w:r>
      <w:r w:rsidR="00441381" w:rsidRPr="00441381">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w:t>
      </w:r>
      <w:r w:rsidR="00A24048">
        <w:rPr>
          <w:rFonts w:ascii="Times New Roman" w:eastAsia="Times New Roman" w:hAnsi="Times New Roman" w:cs="Times New Roman"/>
          <w:i/>
          <w:sz w:val="24"/>
          <w:szCs w:val="24"/>
          <w:lang w:eastAsia="ru-RU"/>
        </w:rPr>
        <w:t>ор), являющийся крупной сделкой</w:t>
      </w:r>
      <w:r w:rsidRPr="00455026">
        <w:rPr>
          <w:rFonts w:ascii="Times New Roman" w:eastAsia="Times New Roman" w:hAnsi="Times New Roman" w:cs="Times New Roman"/>
          <w:i/>
          <w:sz w:val="24"/>
          <w:szCs w:val="24"/>
          <w:lang w:eastAsia="ru-RU"/>
        </w:rPr>
        <w:t xml:space="preserve"> на следующих существенных условиях:</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F2FFD" w:rsidP="004F2FFD">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w:t>
      </w:r>
      <w:r w:rsidRPr="004F2FFD">
        <w:rPr>
          <w:rFonts w:ascii="Times New Roman" w:eastAsia="Times New Roman" w:hAnsi="Times New Roman" w:cs="Times New Roman"/>
          <w:i/>
          <w:sz w:val="24"/>
          <w:szCs w:val="24"/>
          <w:lang w:eastAsia="ru-RU"/>
        </w:rPr>
        <w:t>оставк</w:t>
      </w:r>
      <w:r>
        <w:rPr>
          <w:rFonts w:ascii="Times New Roman" w:eastAsia="Times New Roman" w:hAnsi="Times New Roman" w:cs="Times New Roman"/>
          <w:i/>
          <w:sz w:val="24"/>
          <w:szCs w:val="24"/>
          <w:lang w:eastAsia="ru-RU"/>
        </w:rPr>
        <w:t>а</w:t>
      </w:r>
      <w:r w:rsidRPr="004F2FFD">
        <w:rPr>
          <w:rFonts w:ascii="Times New Roman" w:eastAsia="Times New Roman" w:hAnsi="Times New Roman" w:cs="Times New Roman"/>
          <w:i/>
          <w:sz w:val="24"/>
          <w:szCs w:val="24"/>
          <w:lang w:eastAsia="ru-RU"/>
        </w:rPr>
        <w:t xml:space="preserve"> </w:t>
      </w:r>
      <w:r w:rsidR="00C507C5" w:rsidRPr="00C507C5">
        <w:rPr>
          <w:rFonts w:ascii="Times New Roman" w:eastAsia="Times New Roman" w:hAnsi="Times New Roman" w:cs="Times New Roman"/>
          <w:bCs/>
          <w:i/>
          <w:sz w:val="24"/>
          <w:szCs w:val="24"/>
          <w:lang w:eastAsia="ru-RU"/>
        </w:rPr>
        <w:t>и установк</w:t>
      </w:r>
      <w:r w:rsidR="00C507C5">
        <w:rPr>
          <w:rFonts w:ascii="Times New Roman" w:eastAsia="Times New Roman" w:hAnsi="Times New Roman" w:cs="Times New Roman"/>
          <w:bCs/>
          <w:i/>
          <w:sz w:val="24"/>
          <w:szCs w:val="24"/>
          <w:lang w:eastAsia="ru-RU"/>
        </w:rPr>
        <w:t>а</w:t>
      </w:r>
      <w:r w:rsidR="00C507C5" w:rsidRPr="00C507C5">
        <w:rPr>
          <w:rFonts w:ascii="Times New Roman" w:eastAsia="Times New Roman" w:hAnsi="Times New Roman" w:cs="Times New Roman"/>
          <w:bCs/>
          <w:i/>
          <w:sz w:val="24"/>
          <w:szCs w:val="24"/>
          <w:lang w:eastAsia="ru-RU"/>
        </w:rPr>
        <w:t xml:space="preserve"> блоков СКЗИ и </w:t>
      </w:r>
      <w:proofErr w:type="spellStart"/>
      <w:r w:rsidR="00C507C5" w:rsidRPr="00C507C5">
        <w:rPr>
          <w:rFonts w:ascii="Times New Roman" w:eastAsia="Times New Roman" w:hAnsi="Times New Roman" w:cs="Times New Roman"/>
          <w:bCs/>
          <w:i/>
          <w:sz w:val="24"/>
          <w:szCs w:val="24"/>
          <w:lang w:eastAsia="ru-RU"/>
        </w:rPr>
        <w:t>тахографов</w:t>
      </w:r>
      <w:proofErr w:type="spellEnd"/>
      <w:r w:rsidR="00C507C5" w:rsidRPr="00C507C5">
        <w:rPr>
          <w:rFonts w:ascii="Times New Roman" w:eastAsia="Times New Roman" w:hAnsi="Times New Roman" w:cs="Times New Roman"/>
          <w:bCs/>
          <w:i/>
          <w:sz w:val="24"/>
          <w:szCs w:val="24"/>
          <w:lang w:eastAsia="ru-RU"/>
        </w:rPr>
        <w:t xml:space="preserve"> для нужд филиала АО «Тюменьэнерго» Нефтеюганские электрические сети</w:t>
      </w:r>
      <w:r>
        <w:rPr>
          <w:rFonts w:ascii="Times New Roman" w:eastAsia="Times New Roman" w:hAnsi="Times New Roman" w:cs="Times New Roman"/>
          <w:i/>
          <w:sz w:val="24"/>
          <w:szCs w:val="24"/>
          <w:lang w:eastAsia="ru-RU"/>
        </w:rPr>
        <w:t>.</w:t>
      </w:r>
      <w:r w:rsidRPr="004F2FFD">
        <w:rPr>
          <w:rFonts w:ascii="Times New Roman" w:eastAsia="Times New Roman" w:hAnsi="Times New Roman" w:cs="Times New Roman"/>
          <w:b/>
          <w:i/>
          <w:sz w:val="24"/>
          <w:szCs w:val="24"/>
          <w:lang w:eastAsia="ru-RU"/>
        </w:rPr>
        <w:t xml:space="preserve"> </w:t>
      </w:r>
      <w:r w:rsidR="00455026" w:rsidRPr="00455026">
        <w:rPr>
          <w:rFonts w:ascii="Times New Roman" w:eastAsia="Times New Roman" w:hAnsi="Times New Roman" w:cs="Times New Roman"/>
          <w:b/>
          <w:i/>
          <w:sz w:val="24"/>
          <w:szCs w:val="24"/>
          <w:lang w:eastAsia="ru-RU"/>
        </w:rPr>
        <w:t>Цена Договора:</w:t>
      </w:r>
      <w:r w:rsidR="00455026" w:rsidRPr="00455026">
        <w:rPr>
          <w:rFonts w:ascii="Times New Roman" w:eastAsia="Times New Roman" w:hAnsi="Times New Roman" w:cs="Times New Roman"/>
          <w:i/>
          <w:sz w:val="24"/>
          <w:szCs w:val="24"/>
          <w:lang w:eastAsia="ru-RU"/>
        </w:rPr>
        <w:t xml:space="preserve"> не более </w:t>
      </w:r>
      <w:r w:rsidR="00C507C5" w:rsidRPr="00C507C5">
        <w:rPr>
          <w:rFonts w:ascii="Times New Roman" w:eastAsia="Times New Roman" w:hAnsi="Times New Roman" w:cs="Times New Roman"/>
          <w:i/>
          <w:sz w:val="24"/>
          <w:szCs w:val="24"/>
          <w:lang w:eastAsia="ru-RU"/>
        </w:rPr>
        <w:t xml:space="preserve">1 241 750,00 </w:t>
      </w:r>
      <w:r w:rsidR="00455026"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12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5</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Необходимо указать, на </w:t>
      </w:r>
      <w:proofErr w:type="gramStart"/>
      <w:r w:rsidRPr="00455026">
        <w:rPr>
          <w:rFonts w:ascii="Times New Roman" w:eastAsia="Times New Roman" w:hAnsi="Times New Roman" w:cs="Times New Roman"/>
          <w:sz w:val="24"/>
          <w:szCs w:val="24"/>
          <w:lang w:eastAsia="ru-RU"/>
        </w:rPr>
        <w:t>основании</w:t>
      </w:r>
      <w:proofErr w:type="gramEnd"/>
      <w:r w:rsidRPr="00455026">
        <w:rPr>
          <w:rFonts w:ascii="Times New Roman" w:eastAsia="Times New Roman" w:hAnsi="Times New Roman" w:cs="Times New Roman"/>
          <w:sz w:val="24"/>
          <w:szCs w:val="24"/>
          <w:lang w:eastAsia="ru-RU"/>
        </w:rPr>
        <w:t xml:space="preserve"> каких норм действующего</w:t>
      </w:r>
      <w:r>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крупная сделка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Сделка является крупной, одобрению не подлежит в соответствии с п.п.1 п.9 ст.46 ФЗ от 08.02.1998г. N 14-ФЗ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6</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 xml:space="preserve">Заинтересованность в совершении обществом сделки для АО: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w:t>
      </w:r>
      <w:r w:rsidR="00F163E3">
        <w:rPr>
          <w:rFonts w:ascii="Times New Roman" w:eastAsia="Times New Roman" w:hAnsi="Times New Roman" w:cs="Times New Roman"/>
          <w:sz w:val="24"/>
          <w:szCs w:val="24"/>
          <w:lang w:eastAsia="ru-RU"/>
        </w:rPr>
        <w:t>ерных обществах</w:t>
      </w:r>
      <w:r w:rsidR="00154DBB">
        <w:rPr>
          <w:rFonts w:ascii="Times New Roman" w:eastAsia="Times New Roman" w:hAnsi="Times New Roman" w:cs="Times New Roman"/>
          <w:sz w:val="24"/>
          <w:szCs w:val="24"/>
          <w:lang w:eastAsia="ru-RU"/>
        </w:rPr>
        <w:t>»</w:t>
      </w:r>
      <w:r w:rsidR="00F163E3">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 208-ФЗ от 26.12.1995 г. (ст. 81).</w:t>
      </w:r>
    </w:p>
    <w:p w:rsidR="00455026" w:rsidRPr="00455026" w:rsidRDefault="00455026" w:rsidP="00455026">
      <w:pPr>
        <w:spacing w:after="12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lang w:eastAsia="ru-RU"/>
        </w:rPr>
        <w:t xml:space="preserve">Заинтересованность в совершении обществом сделки для ООО: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14-ФЗ от 08.02.1998г. (ст. 45).</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7</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компетент</w:t>
      </w:r>
      <w:r>
        <w:rPr>
          <w:rFonts w:ascii="Times New Roman" w:eastAsia="Times New Roman" w:hAnsi="Times New Roman" w:cs="Times New Roman"/>
          <w:sz w:val="24"/>
          <w:szCs w:val="24"/>
          <w:lang w:eastAsia="ru-RU"/>
        </w:rPr>
        <w:t xml:space="preserve">ным органом контрагента сделки </w:t>
      </w:r>
      <w:r w:rsidRPr="00455026">
        <w:rPr>
          <w:rFonts w:ascii="Times New Roman" w:eastAsia="Times New Roman" w:hAnsi="Times New Roman" w:cs="Times New Roman"/>
          <w:sz w:val="24"/>
          <w:szCs w:val="24"/>
          <w:lang w:eastAsia="ru-RU"/>
        </w:rPr>
        <w:t>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ab/>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Одобрить заключение договора на выполнение работ по</w:t>
      </w:r>
      <w:r w:rsidR="00FA60EE">
        <w:rPr>
          <w:rFonts w:ascii="Times New Roman" w:eastAsia="Times New Roman" w:hAnsi="Times New Roman" w:cs="Times New Roman"/>
          <w:i/>
          <w:sz w:val="24"/>
          <w:szCs w:val="24"/>
          <w:lang w:eastAsia="ru-RU"/>
        </w:rPr>
        <w:t xml:space="preserve"> поставке </w:t>
      </w:r>
      <w:r w:rsidRPr="00455026">
        <w:rPr>
          <w:rFonts w:ascii="Times New Roman" w:eastAsia="Times New Roman" w:hAnsi="Times New Roman" w:cs="Times New Roman"/>
          <w:i/>
          <w:sz w:val="24"/>
          <w:szCs w:val="24"/>
          <w:lang w:eastAsia="ru-RU"/>
        </w:rPr>
        <w:t xml:space="preserve"> </w:t>
      </w:r>
      <w:r w:rsidR="009265E1">
        <w:rPr>
          <w:rFonts w:ascii="Times New Roman" w:eastAsia="Times New Roman" w:hAnsi="Times New Roman" w:cs="Times New Roman"/>
          <w:bCs/>
          <w:i/>
          <w:sz w:val="24"/>
          <w:szCs w:val="24"/>
          <w:lang w:eastAsia="ru-RU"/>
        </w:rPr>
        <w:t>_____________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в совершении которой имеется заинтересованность,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Акционерное общес</w:t>
      </w:r>
      <w:r>
        <w:rPr>
          <w:rFonts w:ascii="Times New Roman" w:eastAsia="Times New Roman" w:hAnsi="Times New Roman" w:cs="Times New Roman"/>
          <w:i/>
          <w:sz w:val="24"/>
          <w:szCs w:val="24"/>
          <w:lang w:eastAsia="ru-RU"/>
        </w:rPr>
        <w:t xml:space="preserve">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Выполнение работ по </w:t>
      </w:r>
      <w:r w:rsidR="00C507C5" w:rsidRPr="00C507C5">
        <w:rPr>
          <w:rFonts w:ascii="Times New Roman" w:eastAsia="Times New Roman" w:hAnsi="Times New Roman" w:cs="Times New Roman"/>
          <w:i/>
          <w:sz w:val="24"/>
          <w:szCs w:val="24"/>
          <w:lang w:eastAsia="ru-RU"/>
        </w:rPr>
        <w:t>Поставк</w:t>
      </w:r>
      <w:r w:rsidR="00C507C5">
        <w:rPr>
          <w:rFonts w:ascii="Times New Roman" w:eastAsia="Times New Roman" w:hAnsi="Times New Roman" w:cs="Times New Roman"/>
          <w:i/>
          <w:sz w:val="24"/>
          <w:szCs w:val="24"/>
          <w:lang w:eastAsia="ru-RU"/>
        </w:rPr>
        <w:t>е</w:t>
      </w:r>
      <w:r w:rsidR="00C507C5" w:rsidRPr="00C507C5">
        <w:rPr>
          <w:rFonts w:ascii="Times New Roman" w:eastAsia="Times New Roman" w:hAnsi="Times New Roman" w:cs="Times New Roman"/>
          <w:i/>
          <w:sz w:val="24"/>
          <w:szCs w:val="24"/>
          <w:lang w:eastAsia="ru-RU"/>
        </w:rPr>
        <w:t xml:space="preserve"> </w:t>
      </w:r>
      <w:r w:rsidR="00C507C5" w:rsidRPr="00C507C5">
        <w:rPr>
          <w:rFonts w:ascii="Times New Roman" w:eastAsia="Times New Roman" w:hAnsi="Times New Roman" w:cs="Times New Roman"/>
          <w:bCs/>
          <w:i/>
          <w:sz w:val="24"/>
          <w:szCs w:val="24"/>
          <w:lang w:eastAsia="ru-RU"/>
        </w:rPr>
        <w:t>и установк</w:t>
      </w:r>
      <w:r w:rsidR="00C507C5">
        <w:rPr>
          <w:rFonts w:ascii="Times New Roman" w:eastAsia="Times New Roman" w:hAnsi="Times New Roman" w:cs="Times New Roman"/>
          <w:bCs/>
          <w:i/>
          <w:sz w:val="24"/>
          <w:szCs w:val="24"/>
          <w:lang w:eastAsia="ru-RU"/>
        </w:rPr>
        <w:t>е</w:t>
      </w:r>
      <w:r w:rsidR="00C507C5" w:rsidRPr="00C507C5">
        <w:rPr>
          <w:rFonts w:ascii="Times New Roman" w:eastAsia="Times New Roman" w:hAnsi="Times New Roman" w:cs="Times New Roman"/>
          <w:bCs/>
          <w:i/>
          <w:sz w:val="24"/>
          <w:szCs w:val="24"/>
          <w:lang w:eastAsia="ru-RU"/>
        </w:rPr>
        <w:t xml:space="preserve"> блоков СКЗИ и </w:t>
      </w:r>
      <w:proofErr w:type="spellStart"/>
      <w:r w:rsidR="00C507C5" w:rsidRPr="00C507C5">
        <w:rPr>
          <w:rFonts w:ascii="Times New Roman" w:eastAsia="Times New Roman" w:hAnsi="Times New Roman" w:cs="Times New Roman"/>
          <w:bCs/>
          <w:i/>
          <w:sz w:val="24"/>
          <w:szCs w:val="24"/>
          <w:lang w:eastAsia="ru-RU"/>
        </w:rPr>
        <w:t>тахографов</w:t>
      </w:r>
      <w:proofErr w:type="spellEnd"/>
      <w:r w:rsidR="00C507C5" w:rsidRPr="00C507C5">
        <w:rPr>
          <w:rFonts w:ascii="Times New Roman" w:eastAsia="Times New Roman" w:hAnsi="Times New Roman" w:cs="Times New Roman"/>
          <w:bCs/>
          <w:i/>
          <w:sz w:val="24"/>
          <w:szCs w:val="24"/>
          <w:lang w:eastAsia="ru-RU"/>
        </w:rPr>
        <w:t xml:space="preserve"> для нужд филиала АО «Тюменьэнерго» Нефтеюганские электрические сети</w:t>
      </w:r>
      <w:r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C507C5">
        <w:rPr>
          <w:rFonts w:ascii="Times New Roman" w:eastAsia="Times New Roman" w:hAnsi="Times New Roman" w:cs="Times New Roman"/>
          <w:i/>
          <w:sz w:val="24"/>
          <w:szCs w:val="24"/>
          <w:lang w:eastAsia="ru-RU"/>
        </w:rPr>
        <w:t>1 241 750,00</w:t>
      </w:r>
      <w:r w:rsidR="009265E1" w:rsidRPr="009265E1">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455026" w:rsidRPr="00154100" w:rsidRDefault="00455026" w:rsidP="00154100">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w:t>
      </w:r>
      <w:r w:rsidR="00154100">
        <w:rPr>
          <w:rFonts w:ascii="Times New Roman" w:eastAsia="Times New Roman" w:hAnsi="Times New Roman" w:cs="Times New Roman"/>
          <w:i/>
          <w:sz w:val="24"/>
          <w:szCs w:val="24"/>
          <w:lang w:eastAsia="ru-RU"/>
        </w:rPr>
        <w:t xml:space="preserve"> нормативно-правовых актов РФ</w:t>
      </w:r>
      <w:r w:rsidR="00154DBB">
        <w:rPr>
          <w:rFonts w:ascii="Times New Roman" w:eastAsia="Times New Roman" w:hAnsi="Times New Roman" w:cs="Times New Roman"/>
          <w:i/>
          <w:sz w:val="24"/>
          <w:szCs w:val="24"/>
          <w:lang w:eastAsia="ru-RU"/>
        </w:rPr>
        <w:t>»</w:t>
      </w:r>
      <w:r w:rsidR="00154100">
        <w:rPr>
          <w:rFonts w:ascii="Times New Roman" w:eastAsia="Times New Roman" w:hAnsi="Times New Roman" w:cs="Times New Roman"/>
          <w:i/>
          <w:sz w:val="24"/>
          <w:szCs w:val="24"/>
          <w:lang w:eastAsia="ru-RU"/>
        </w:rPr>
        <w:t>.</w:t>
      </w:r>
    </w:p>
    <w:p w:rsidR="00455026" w:rsidRPr="00455026" w:rsidRDefault="00455026" w:rsidP="00455026">
      <w:pPr>
        <w:spacing w:after="0" w:line="240" w:lineRule="auto"/>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sz w:val="24"/>
          <w:szCs w:val="24"/>
          <w:vertAlign w:val="superscript"/>
          <w:lang w:eastAsia="ru-RU"/>
        </w:rPr>
        <w:t>8</w:t>
      </w:r>
      <w:proofErr w:type="gramStart"/>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w:t>
      </w:r>
      <w:proofErr w:type="gramEnd"/>
      <w:r w:rsidRPr="00455026">
        <w:rPr>
          <w:rFonts w:ascii="Times New Roman" w:eastAsia="Times New Roman" w:hAnsi="Times New Roman" w:cs="Times New Roman"/>
          <w:sz w:val="24"/>
          <w:szCs w:val="24"/>
          <w:lang w:eastAsia="ru-RU"/>
        </w:rPr>
        <w:t>казать, на основании каких норм действующего</w:t>
      </w:r>
      <w:r w:rsidR="00A24048">
        <w:rPr>
          <w:rFonts w:ascii="Times New Roman" w:eastAsia="Times New Roman" w:hAnsi="Times New Roman" w:cs="Times New Roman"/>
          <w:sz w:val="24"/>
          <w:szCs w:val="24"/>
          <w:lang w:eastAsia="ru-RU"/>
        </w:rPr>
        <w:t xml:space="preserve"> законодательства либо пунктов </w:t>
      </w:r>
      <w:r w:rsidRPr="00455026">
        <w:rPr>
          <w:rFonts w:ascii="Times New Roman" w:eastAsia="Times New Roman" w:hAnsi="Times New Roman" w:cs="Times New Roman"/>
          <w:sz w:val="24"/>
          <w:szCs w:val="24"/>
          <w:lang w:eastAsia="ru-RU"/>
        </w:rPr>
        <w:t xml:space="preserve">учредительных документов сделка, в совершении которой имеется заинтересованность, не подлежит одобрению. </w:t>
      </w:r>
      <w:r w:rsidRPr="00455026">
        <w:rPr>
          <w:rFonts w:ascii="Times New Roman" w:eastAsia="Times New Roman" w:hAnsi="Times New Roman" w:cs="Times New Roman"/>
          <w:i/>
          <w:sz w:val="24"/>
          <w:szCs w:val="24"/>
          <w:lang w:eastAsia="ru-RU"/>
        </w:rPr>
        <w:t>Например:</w:t>
      </w:r>
      <w:r w:rsidR="00A24048">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В совершении сделки имеется заинтересованность, сделка одобрению не подлежит в соответствии с п.4 ст.45 ФЗ от 08.02.1998г. N 14-ФЗ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Об обществах с ограниченной ответственностью</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455026" w:rsidRPr="00455026" w:rsidRDefault="00455026" w:rsidP="00455026">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9</w:t>
      </w:r>
      <w:r w:rsidRPr="00455026">
        <w:rPr>
          <w:rFonts w:ascii="Times New Roman" w:eastAsia="Times New Roman" w:hAnsi="Times New Roman" w:cs="Times New Roman"/>
          <w:sz w:val="24"/>
          <w:szCs w:val="24"/>
          <w:lang w:eastAsia="ru-RU"/>
        </w:rPr>
        <w:t xml:space="preserve"> </w:t>
      </w:r>
      <w:r w:rsidRPr="00455026">
        <w:rPr>
          <w:rFonts w:ascii="Times New Roman" w:eastAsia="Times New Roman" w:hAnsi="Times New Roman" w:cs="Times New Roman"/>
          <w:sz w:val="24"/>
          <w:szCs w:val="24"/>
          <w:lang w:eastAsia="ru-RU"/>
        </w:rPr>
        <w:tab/>
        <w:t>Учредительными документами контрагента могут быть предусмотрены случаи обязательного одобрения сде</w:t>
      </w:r>
      <w:r>
        <w:rPr>
          <w:rFonts w:ascii="Times New Roman" w:eastAsia="Times New Roman" w:hAnsi="Times New Roman" w:cs="Times New Roman"/>
          <w:sz w:val="24"/>
          <w:szCs w:val="24"/>
          <w:lang w:eastAsia="ru-RU"/>
        </w:rPr>
        <w:t xml:space="preserve">лок </w:t>
      </w:r>
      <w:r w:rsidRPr="00455026">
        <w:rPr>
          <w:rFonts w:ascii="Times New Roman" w:eastAsia="Times New Roman" w:hAnsi="Times New Roman" w:cs="Times New Roman"/>
          <w:sz w:val="24"/>
          <w:szCs w:val="24"/>
          <w:lang w:eastAsia="ru-RU"/>
        </w:rPr>
        <w:t xml:space="preserve">(помимо крупных сделок и сделок с заинтересованностью)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акционерных обществах</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208-ФЗ от </w:t>
      </w:r>
      <w:r w:rsidR="00A24048">
        <w:rPr>
          <w:rFonts w:ascii="Times New Roman" w:eastAsia="Times New Roman" w:hAnsi="Times New Roman" w:cs="Times New Roman"/>
          <w:sz w:val="24"/>
          <w:szCs w:val="24"/>
          <w:lang w:eastAsia="ru-RU"/>
        </w:rPr>
        <w:t>26.12.1995 г. (ч.1 п.1 ст. 78),</w:t>
      </w:r>
      <w:r w:rsidRPr="00455026">
        <w:rPr>
          <w:rFonts w:ascii="Times New Roman" w:eastAsia="Times New Roman" w:hAnsi="Times New Roman" w:cs="Times New Roman"/>
          <w:sz w:val="24"/>
          <w:szCs w:val="24"/>
          <w:lang w:eastAsia="ru-RU"/>
        </w:rPr>
        <w:t xml:space="preserve"> ФЗ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Об обществах с</w:t>
      </w:r>
      <w:r w:rsidR="00A24048">
        <w:rPr>
          <w:rFonts w:ascii="Times New Roman" w:eastAsia="Times New Roman" w:hAnsi="Times New Roman" w:cs="Times New Roman"/>
          <w:sz w:val="24"/>
          <w:szCs w:val="24"/>
          <w:lang w:eastAsia="ru-RU"/>
        </w:rPr>
        <w:t xml:space="preserve"> ограниченной ответственностью</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 14-Ф</w:t>
      </w:r>
      <w:r w:rsidR="00A24048">
        <w:rPr>
          <w:rFonts w:ascii="Times New Roman" w:eastAsia="Times New Roman" w:hAnsi="Times New Roman" w:cs="Times New Roman"/>
          <w:sz w:val="24"/>
          <w:szCs w:val="24"/>
          <w:lang w:eastAsia="ru-RU"/>
        </w:rPr>
        <w:t>З от 08.02.1998г. (п.7 ст. 46),</w:t>
      </w:r>
      <w:r w:rsidRPr="00455026">
        <w:rPr>
          <w:rFonts w:ascii="Times New Roman" w:eastAsia="Times New Roman" w:hAnsi="Times New Roman" w:cs="Times New Roman"/>
          <w:sz w:val="24"/>
          <w:szCs w:val="24"/>
          <w:lang w:eastAsia="ru-RU"/>
        </w:rPr>
        <w:t xml:space="preserve"> и т.п.).</w:t>
      </w:r>
    </w:p>
    <w:p w:rsidR="00455026" w:rsidRPr="00455026" w:rsidRDefault="00455026" w:rsidP="00455026">
      <w:pPr>
        <w:spacing w:after="120" w:line="240" w:lineRule="auto"/>
        <w:ind w:firstLine="709"/>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Например, в Уставе контрагента может быть предусмотрено условие, согласно которому все сделки, сумма которых превышает 1000 000,00 рублей, подлежат одобрению Советом директоров, даже если сделки в пределах данной суммы не являются для контрагента крупными. Тем не менее, если Уставом предусмотрена процедура одобрения, данная сделка должна быть одобрена в порядке, предусмотренном Уставом. </w:t>
      </w:r>
    </w:p>
    <w:p w:rsidR="00455026" w:rsidRPr="00455026" w:rsidRDefault="00455026" w:rsidP="00455026">
      <w:pPr>
        <w:spacing w:after="0" w:line="240" w:lineRule="auto"/>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vertAlign w:val="superscript"/>
          <w:lang w:eastAsia="ru-RU"/>
        </w:rPr>
        <w:t>10</w:t>
      </w:r>
      <w:proofErr w:type="gramStart"/>
      <w:r w:rsidRPr="00455026">
        <w:rPr>
          <w:rFonts w:ascii="Times New Roman" w:eastAsia="Times New Roman" w:hAnsi="Times New Roman" w:cs="Times New Roman"/>
          <w:sz w:val="24"/>
          <w:szCs w:val="24"/>
          <w:vertAlign w:val="superscript"/>
          <w:lang w:eastAsia="ru-RU"/>
        </w:rPr>
        <w:t xml:space="preserve"> </w:t>
      </w:r>
      <w:r w:rsidRPr="00455026">
        <w:rPr>
          <w:rFonts w:ascii="Times New Roman" w:eastAsia="Times New Roman" w:hAnsi="Times New Roman" w:cs="Times New Roman"/>
          <w:sz w:val="24"/>
          <w:szCs w:val="24"/>
          <w:vertAlign w:val="superscript"/>
          <w:lang w:eastAsia="ru-RU"/>
        </w:rPr>
        <w:tab/>
      </w:r>
      <w:r w:rsidRPr="00455026">
        <w:rPr>
          <w:rFonts w:ascii="Times New Roman" w:eastAsia="Times New Roman" w:hAnsi="Times New Roman" w:cs="Times New Roman"/>
          <w:sz w:val="24"/>
          <w:szCs w:val="24"/>
          <w:lang w:eastAsia="ru-RU"/>
        </w:rPr>
        <w:t>В</w:t>
      </w:r>
      <w:proofErr w:type="gramEnd"/>
      <w:r w:rsidRPr="00455026">
        <w:rPr>
          <w:rFonts w:ascii="Times New Roman" w:eastAsia="Times New Roman" w:hAnsi="Times New Roman" w:cs="Times New Roman"/>
          <w:sz w:val="24"/>
          <w:szCs w:val="24"/>
          <w:lang w:eastAsia="ru-RU"/>
        </w:rPr>
        <w:t xml:space="preserve"> данном случае в АО </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455026">
        <w:rPr>
          <w:rFonts w:ascii="Times New Roman" w:eastAsia="Times New Roman" w:hAnsi="Times New Roman" w:cs="Times New Roman"/>
          <w:sz w:val="24"/>
          <w:szCs w:val="24"/>
          <w:lang w:eastAsia="ru-RU"/>
        </w:rPr>
        <w:t xml:space="preserve"> подлежит предоставлению оригинал решения об одобрении компетен</w:t>
      </w:r>
      <w:r w:rsidR="00A24048">
        <w:rPr>
          <w:rFonts w:ascii="Times New Roman" w:eastAsia="Times New Roman" w:hAnsi="Times New Roman" w:cs="Times New Roman"/>
          <w:sz w:val="24"/>
          <w:szCs w:val="24"/>
          <w:lang w:eastAsia="ru-RU"/>
        </w:rPr>
        <w:t>тным органом контрагента сделки</w:t>
      </w:r>
      <w:r w:rsidRPr="00455026">
        <w:rPr>
          <w:rFonts w:ascii="Times New Roman" w:eastAsia="Times New Roman" w:hAnsi="Times New Roman" w:cs="Times New Roman"/>
          <w:sz w:val="24"/>
          <w:szCs w:val="24"/>
          <w:lang w:eastAsia="ru-RU"/>
        </w:rPr>
        <w:t xml:space="preserve"> либо оригинал выписки из решения, удостоверенные печатью организации (участие в закупочной процедуре не является сделкой, в связи с чем не подлежит одобрению; одобрению подлежит только совершение сделки).</w:t>
      </w:r>
    </w:p>
    <w:p w:rsidR="00455026" w:rsidRPr="00455026" w:rsidRDefault="00455026" w:rsidP="00455026">
      <w:pPr>
        <w:spacing w:after="0" w:line="240" w:lineRule="auto"/>
        <w:ind w:firstLine="708"/>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sz w:val="24"/>
          <w:szCs w:val="24"/>
          <w:lang w:eastAsia="ru-RU"/>
        </w:rPr>
        <w:t xml:space="preserve">Решение должно быть оформлено с учетом требований действующего законодательства РФ (в </w:t>
      </w:r>
      <w:proofErr w:type="spellStart"/>
      <w:r w:rsidRPr="00455026">
        <w:rPr>
          <w:rFonts w:ascii="Times New Roman" w:eastAsia="Times New Roman" w:hAnsi="Times New Roman" w:cs="Times New Roman"/>
          <w:sz w:val="24"/>
          <w:szCs w:val="24"/>
          <w:lang w:eastAsia="ru-RU"/>
        </w:rPr>
        <w:t>т.ч</w:t>
      </w:r>
      <w:proofErr w:type="spellEnd"/>
      <w:r w:rsidRPr="00455026">
        <w:rPr>
          <w:rFonts w:ascii="Times New Roman" w:eastAsia="Times New Roman" w:hAnsi="Times New Roman" w:cs="Times New Roman"/>
          <w:sz w:val="24"/>
          <w:szCs w:val="24"/>
          <w:lang w:eastAsia="ru-RU"/>
        </w:rPr>
        <w:t xml:space="preserve">. должны быть указаны стороны сделки, предмет и цена сделки, а также иные условия, являющиеся для данного вида сделок существенными), а также требований учредительных документов контрагента (требования о кворуме для принятия решения и т.д.). </w:t>
      </w:r>
    </w:p>
    <w:p w:rsidR="00455026" w:rsidRPr="00455026" w:rsidRDefault="00455026" w:rsidP="00455026">
      <w:pPr>
        <w:spacing w:after="0" w:line="240" w:lineRule="auto"/>
        <w:ind w:firstLine="708"/>
        <w:jc w:val="both"/>
        <w:rPr>
          <w:rFonts w:ascii="Times New Roman" w:eastAsia="Times New Roman" w:hAnsi="Times New Roman" w:cs="Times New Roman"/>
          <w:b/>
          <w:bCs/>
          <w:i/>
          <w:sz w:val="24"/>
          <w:szCs w:val="24"/>
          <w:lang w:eastAsia="ru-RU"/>
        </w:rPr>
      </w:pPr>
      <w:r w:rsidRPr="00455026">
        <w:rPr>
          <w:rFonts w:ascii="Times New Roman" w:eastAsia="Times New Roman" w:hAnsi="Times New Roman" w:cs="Times New Roman"/>
          <w:b/>
          <w:i/>
          <w:sz w:val="24"/>
          <w:szCs w:val="24"/>
          <w:lang w:eastAsia="ru-RU"/>
        </w:rPr>
        <w:t>Пример резолютивной части решения:</w:t>
      </w:r>
      <w:r>
        <w:rPr>
          <w:rFonts w:ascii="Times New Roman" w:eastAsia="Times New Roman" w:hAnsi="Times New Roman" w:cs="Times New Roman"/>
          <w:i/>
          <w:sz w:val="24"/>
          <w:szCs w:val="24"/>
          <w:lang w:eastAsia="ru-RU"/>
        </w:rPr>
        <w:t xml:space="preserve">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Одобрить заключение договора на </w:t>
      </w:r>
      <w:r w:rsidR="004F2FFD" w:rsidRPr="004F2FFD">
        <w:rPr>
          <w:rFonts w:ascii="Times New Roman" w:eastAsia="Times New Roman" w:hAnsi="Times New Roman" w:cs="Times New Roman"/>
          <w:i/>
          <w:sz w:val="24"/>
          <w:szCs w:val="24"/>
          <w:lang w:eastAsia="ru-RU"/>
        </w:rPr>
        <w:t xml:space="preserve">поставку </w:t>
      </w:r>
      <w:r w:rsidR="009265E1">
        <w:rPr>
          <w:rFonts w:ascii="Times New Roman" w:eastAsia="Times New Roman" w:hAnsi="Times New Roman" w:cs="Times New Roman"/>
          <w:bCs/>
          <w:i/>
          <w:sz w:val="24"/>
          <w:szCs w:val="24"/>
          <w:lang w:eastAsia="ru-RU"/>
        </w:rPr>
        <w:t>____________</w:t>
      </w:r>
      <w:r w:rsidR="00FA60EE" w:rsidRPr="00FA60EE">
        <w:rPr>
          <w:rFonts w:ascii="Times New Roman" w:eastAsia="Times New Roman" w:hAnsi="Times New Roman" w:cs="Times New Roman"/>
          <w:i/>
          <w:sz w:val="24"/>
          <w:szCs w:val="24"/>
          <w:lang w:eastAsia="ru-RU"/>
        </w:rPr>
        <w:t xml:space="preserve"> </w:t>
      </w:r>
      <w:r w:rsidRPr="00455026">
        <w:rPr>
          <w:rFonts w:ascii="Times New Roman" w:eastAsia="Times New Roman" w:hAnsi="Times New Roman" w:cs="Times New Roman"/>
          <w:i/>
          <w:sz w:val="24"/>
          <w:szCs w:val="24"/>
          <w:lang w:eastAsia="ru-RU"/>
        </w:rPr>
        <w:t>(далее – Договор), являющийся сделкой, подлежащей одобрению в соответствии с п.26 Устава___________________, на следующих существенных условиях:</w:t>
      </w:r>
    </w:p>
    <w:p w:rsidR="00455026" w:rsidRPr="00455026" w:rsidRDefault="00455026" w:rsidP="00455026">
      <w:pPr>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Стороны Договора:</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Акционерное общество энергетики и электрификации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 Заказчик.</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___________________ (___________) – Исполнитель.</w:t>
      </w:r>
    </w:p>
    <w:p w:rsidR="00455026" w:rsidRPr="00455026" w:rsidRDefault="00455026" w:rsidP="00455026">
      <w:pPr>
        <w:widowControl w:val="0"/>
        <w:spacing w:after="0" w:line="240" w:lineRule="auto"/>
        <w:ind w:firstLine="708"/>
        <w:jc w:val="both"/>
        <w:rPr>
          <w:rFonts w:ascii="Times New Roman" w:eastAsia="Times New Roman" w:hAnsi="Times New Roman" w:cs="Times New Roman"/>
          <w:b/>
          <w:i/>
          <w:sz w:val="24"/>
          <w:szCs w:val="24"/>
          <w:lang w:eastAsia="ru-RU"/>
        </w:rPr>
      </w:pPr>
      <w:r w:rsidRPr="00455026">
        <w:rPr>
          <w:rFonts w:ascii="Times New Roman" w:eastAsia="Times New Roman" w:hAnsi="Times New Roman" w:cs="Times New Roman"/>
          <w:b/>
          <w:i/>
          <w:sz w:val="24"/>
          <w:szCs w:val="24"/>
          <w:lang w:eastAsia="ru-RU"/>
        </w:rPr>
        <w:t>Предмет Договора:</w:t>
      </w:r>
    </w:p>
    <w:p w:rsidR="00455026" w:rsidRPr="00455026" w:rsidRDefault="009265E1" w:rsidP="00455026">
      <w:pPr>
        <w:widowControl w:val="0"/>
        <w:spacing w:after="0" w:line="240" w:lineRule="auto"/>
        <w:ind w:firstLine="708"/>
        <w:jc w:val="both"/>
        <w:rPr>
          <w:rFonts w:ascii="Times New Roman" w:eastAsia="Times New Roman" w:hAnsi="Times New Roman" w:cs="Times New Roman"/>
          <w:i/>
          <w:sz w:val="24"/>
          <w:szCs w:val="24"/>
          <w:lang w:eastAsia="ru-RU"/>
        </w:rPr>
      </w:pPr>
      <w:r>
        <w:rPr>
          <w:rFonts w:ascii="Times New Roman" w:eastAsia="Times New Roman" w:hAnsi="Times New Roman" w:cs="Times New Roman"/>
          <w:i/>
          <w:sz w:val="24"/>
          <w:szCs w:val="24"/>
          <w:lang w:eastAsia="ru-RU"/>
        </w:rPr>
        <w:t>Поставка__________________________</w:t>
      </w:r>
      <w:r w:rsidR="00455026" w:rsidRPr="00455026">
        <w:rPr>
          <w:rFonts w:ascii="Times New Roman" w:eastAsia="Times New Roman" w:hAnsi="Times New Roman" w:cs="Times New Roman"/>
          <w:i/>
          <w:sz w:val="24"/>
          <w:szCs w:val="24"/>
          <w:lang w:eastAsia="ru-RU"/>
        </w:rPr>
        <w:t>.</w:t>
      </w:r>
    </w:p>
    <w:p w:rsidR="00455026" w:rsidRPr="00455026" w:rsidRDefault="00455026" w:rsidP="00455026">
      <w:pPr>
        <w:shd w:val="clear" w:color="auto" w:fill="FFFFFF"/>
        <w:autoSpaceDE w:val="0"/>
        <w:autoSpaceDN w:val="0"/>
        <w:adjustRightInd w:val="0"/>
        <w:spacing w:after="0" w:line="240" w:lineRule="auto"/>
        <w:ind w:firstLine="70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Цена Договора:</w:t>
      </w:r>
      <w:r w:rsidRPr="00455026">
        <w:rPr>
          <w:rFonts w:ascii="Times New Roman" w:eastAsia="Times New Roman" w:hAnsi="Times New Roman" w:cs="Times New Roman"/>
          <w:i/>
          <w:sz w:val="24"/>
          <w:szCs w:val="24"/>
          <w:lang w:eastAsia="ru-RU"/>
        </w:rPr>
        <w:t xml:space="preserve"> не более </w:t>
      </w:r>
      <w:r w:rsidR="00C507C5" w:rsidRPr="00C507C5">
        <w:rPr>
          <w:rFonts w:ascii="Times New Roman" w:eastAsia="Times New Roman" w:hAnsi="Times New Roman" w:cs="Times New Roman"/>
          <w:i/>
          <w:sz w:val="24"/>
          <w:szCs w:val="24"/>
          <w:lang w:eastAsia="ru-RU"/>
        </w:rPr>
        <w:t xml:space="preserve">1 241 750,00 </w:t>
      </w:r>
      <w:r w:rsidRPr="00455026">
        <w:rPr>
          <w:rFonts w:ascii="Times New Roman" w:eastAsia="Times New Roman" w:hAnsi="Times New Roman" w:cs="Times New Roman"/>
          <w:i/>
          <w:sz w:val="24"/>
          <w:szCs w:val="24"/>
          <w:lang w:eastAsia="ru-RU"/>
        </w:rPr>
        <w:t>рублей (с учетом НДС-18%).</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b/>
          <w:i/>
          <w:sz w:val="24"/>
          <w:szCs w:val="24"/>
          <w:lang w:eastAsia="ru-RU"/>
        </w:rPr>
        <w:t>Иные существенные условия Договора:</w:t>
      </w:r>
      <w:r w:rsidRPr="00455026">
        <w:rPr>
          <w:rFonts w:ascii="Times New Roman" w:eastAsia="Times New Roman" w:hAnsi="Times New Roman" w:cs="Times New Roman"/>
          <w:i/>
          <w:sz w:val="24"/>
          <w:szCs w:val="24"/>
          <w:lang w:eastAsia="ru-RU"/>
        </w:rPr>
        <w:t xml:space="preserve"> (выбрать один из вариантов)</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 указать в решении: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Иные существенные условия Договора предусмотрены закупочной документацией АО </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Тюменьэнерго</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и предложением участника закупочной процедуры __________________</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 xml:space="preserve">; </w:t>
      </w:r>
    </w:p>
    <w:p w:rsidR="00455026" w:rsidRPr="00455026" w:rsidRDefault="00455026" w:rsidP="00455026">
      <w:pPr>
        <w:autoSpaceDE w:val="0"/>
        <w:autoSpaceDN w:val="0"/>
        <w:adjustRightInd w:val="0"/>
        <w:spacing w:after="0" w:line="240" w:lineRule="auto"/>
        <w:ind w:left="20" w:firstLine="688"/>
        <w:jc w:val="both"/>
        <w:rPr>
          <w:rFonts w:ascii="Times New Roman" w:eastAsia="Times New Roman" w:hAnsi="Times New Roman" w:cs="Times New Roman"/>
          <w:i/>
          <w:sz w:val="24"/>
          <w:szCs w:val="24"/>
          <w:lang w:eastAsia="ru-RU"/>
        </w:rPr>
      </w:pPr>
      <w:r w:rsidRPr="00455026">
        <w:rPr>
          <w:rFonts w:ascii="Times New Roman" w:eastAsia="Times New Roman" w:hAnsi="Times New Roman" w:cs="Times New Roman"/>
          <w:i/>
          <w:sz w:val="24"/>
          <w:szCs w:val="24"/>
          <w:lang w:eastAsia="ru-RU"/>
        </w:rPr>
        <w:t xml:space="preserve">ЛИБО </w:t>
      </w:r>
    </w:p>
    <w:p w:rsidR="00184328" w:rsidRPr="00455026" w:rsidRDefault="00455026" w:rsidP="00455026">
      <w:pPr>
        <w:spacing w:after="0" w:line="240" w:lineRule="auto"/>
        <w:ind w:firstLine="567"/>
        <w:jc w:val="both"/>
        <w:rPr>
          <w:rFonts w:ascii="Times New Roman" w:eastAsia="Times New Roman" w:hAnsi="Times New Roman" w:cs="Times New Roman"/>
          <w:sz w:val="24"/>
          <w:szCs w:val="24"/>
          <w:lang w:eastAsia="ru-RU"/>
        </w:rPr>
      </w:pPr>
      <w:r w:rsidRPr="00455026">
        <w:rPr>
          <w:rFonts w:ascii="Times New Roman" w:eastAsia="Times New Roman" w:hAnsi="Times New Roman" w:cs="Times New Roman"/>
          <w:i/>
          <w:sz w:val="24"/>
          <w:szCs w:val="24"/>
          <w:lang w:eastAsia="ru-RU"/>
        </w:rPr>
        <w:t>- перечислить все условия, которые являются существенными для данного вида договора в соответствии с требованиями Гражданского кодекса РФ, иных нормативно-правовых актов РФ</w:t>
      </w:r>
      <w:r w:rsidR="00154DBB">
        <w:rPr>
          <w:rFonts w:ascii="Times New Roman" w:eastAsia="Times New Roman" w:hAnsi="Times New Roman" w:cs="Times New Roman"/>
          <w:i/>
          <w:sz w:val="24"/>
          <w:szCs w:val="24"/>
          <w:lang w:eastAsia="ru-RU"/>
        </w:rPr>
        <w:t>»</w:t>
      </w:r>
      <w:r w:rsidRPr="00455026">
        <w:rPr>
          <w:rFonts w:ascii="Times New Roman" w:eastAsia="Times New Roman" w:hAnsi="Times New Roman" w:cs="Times New Roman"/>
          <w:i/>
          <w:sz w:val="24"/>
          <w:szCs w:val="24"/>
          <w:lang w:eastAsia="ru-RU"/>
        </w:rPr>
        <w:t>.</w:t>
      </w:r>
    </w:p>
    <w:p w:rsidR="00CB09CE" w:rsidRPr="00CB09CE" w:rsidRDefault="005E723A" w:rsidP="00CB09CE">
      <w:pPr>
        <w:pBdr>
          <w:bottom w:val="single" w:sz="4" w:space="1" w:color="auto"/>
        </w:pBdr>
        <w:shd w:val="clear" w:color="auto" w:fill="E0E0E0"/>
        <w:spacing w:after="0" w:line="240" w:lineRule="auto"/>
        <w:ind w:right="21"/>
        <w:jc w:val="center"/>
        <w:rPr>
          <w:rFonts w:ascii="Times New Roman" w:eastAsia="Times New Roman" w:hAnsi="Times New Roman" w:cs="Times New Roman"/>
          <w:b/>
          <w:color w:val="000000"/>
          <w:spacing w:val="36"/>
          <w:sz w:val="24"/>
          <w:szCs w:val="24"/>
          <w:lang w:eastAsia="ru-RU"/>
        </w:rPr>
      </w:pPr>
      <w:r w:rsidRPr="00CB09CE">
        <w:rPr>
          <w:rFonts w:ascii="Times New Roman" w:eastAsia="Times New Roman" w:hAnsi="Times New Roman" w:cs="Times New Roman"/>
          <w:b/>
          <w:sz w:val="24"/>
          <w:szCs w:val="24"/>
          <w:lang w:eastAsia="ru-RU"/>
        </w:rPr>
        <w:t xml:space="preserve">        </w:t>
      </w:r>
      <w:r w:rsidR="00CB09CE" w:rsidRPr="00CB09CE">
        <w:rPr>
          <w:rFonts w:ascii="Times New Roman" w:eastAsia="Times New Roman" w:hAnsi="Times New Roman" w:cs="Times New Roman"/>
          <w:b/>
          <w:color w:val="000000"/>
          <w:spacing w:val="36"/>
          <w:sz w:val="24"/>
          <w:szCs w:val="24"/>
          <w:lang w:eastAsia="ru-RU"/>
        </w:rPr>
        <w:t>конец формы</w:t>
      </w:r>
    </w:p>
    <w:p w:rsidR="007D0532" w:rsidRPr="00CB09CE" w:rsidRDefault="007D0532" w:rsidP="00B01183">
      <w:pPr>
        <w:spacing w:after="0" w:line="240" w:lineRule="auto"/>
        <w:rPr>
          <w:rFonts w:ascii="Times New Roman" w:eastAsia="Times New Roman" w:hAnsi="Times New Roman" w:cs="Times New Roman"/>
          <w:b/>
          <w:sz w:val="24"/>
          <w:szCs w:val="24"/>
          <w:lang w:eastAsia="ru-RU"/>
        </w:rPr>
      </w:pPr>
    </w:p>
    <w:p w:rsidR="00154100" w:rsidRPr="00154100" w:rsidRDefault="00154100" w:rsidP="00E46E4D">
      <w:pPr>
        <w:pStyle w:val="2"/>
        <w:numPr>
          <w:ilvl w:val="0"/>
          <w:numId w:val="6"/>
        </w:numPr>
        <w:spacing w:before="120"/>
        <w:jc w:val="both"/>
        <w:rPr>
          <w:sz w:val="24"/>
          <w:szCs w:val="24"/>
        </w:rPr>
      </w:pPr>
      <w:bookmarkStart w:id="23" w:name="_Toc375837622"/>
      <w:bookmarkStart w:id="24" w:name="_Toc423522067"/>
      <w:r w:rsidRPr="00154100">
        <w:rPr>
          <w:sz w:val="24"/>
        </w:rPr>
        <w:t xml:space="preserve">Декларация о соответствии Участника закупки </w:t>
      </w:r>
      <w:r w:rsidRPr="00154100">
        <w:rPr>
          <w:sz w:val="24"/>
          <w:szCs w:val="24"/>
        </w:rPr>
        <w:t xml:space="preserve">/субподрядчика (соисполнителя, субпоставщика) </w:t>
      </w:r>
      <w:r w:rsidRPr="00154100">
        <w:rPr>
          <w:sz w:val="24"/>
        </w:rPr>
        <w:t>критериям отнесения к субъектам малого и среднего предпринимательства</w:t>
      </w:r>
      <w:r w:rsidRPr="00154100">
        <w:rPr>
          <w:sz w:val="24"/>
          <w:szCs w:val="24"/>
        </w:rPr>
        <w:t xml:space="preserve"> (форма </w:t>
      </w:r>
      <w:r>
        <w:rPr>
          <w:sz w:val="24"/>
          <w:szCs w:val="24"/>
        </w:rPr>
        <w:t>4</w:t>
      </w:r>
      <w:r w:rsidRPr="00154100">
        <w:rPr>
          <w:sz w:val="24"/>
          <w:szCs w:val="24"/>
        </w:rPr>
        <w:t>)</w:t>
      </w:r>
      <w:bookmarkEnd w:id="23"/>
      <w:bookmarkEnd w:id="24"/>
    </w:p>
    <w:p w:rsidR="00154100" w:rsidRPr="00154100" w:rsidRDefault="00154100" w:rsidP="00154100">
      <w:pPr>
        <w:pBdr>
          <w:top w:val="single" w:sz="4" w:space="1" w:color="auto"/>
        </w:pBdr>
        <w:shd w:val="clear" w:color="auto" w:fill="E0E0E0"/>
        <w:spacing w:after="0" w:line="240" w:lineRule="auto"/>
        <w:ind w:right="21" w:firstLine="567"/>
        <w:jc w:val="center"/>
        <w:rPr>
          <w:rFonts w:ascii="Times New Roman" w:eastAsia="Times New Roman" w:hAnsi="Times New Roman" w:cs="Times New Roman"/>
          <w:b/>
          <w:color w:val="000000"/>
          <w:spacing w:val="36"/>
          <w:sz w:val="24"/>
          <w:szCs w:val="20"/>
          <w:lang w:eastAsia="ru-RU"/>
        </w:rPr>
      </w:pPr>
      <w:r w:rsidRPr="00154100">
        <w:rPr>
          <w:rFonts w:ascii="Times New Roman" w:eastAsia="Times New Roman" w:hAnsi="Times New Roman" w:cs="Times New Roman"/>
          <w:b/>
          <w:color w:val="000000"/>
          <w:spacing w:val="36"/>
          <w:sz w:val="24"/>
          <w:szCs w:val="20"/>
          <w:lang w:eastAsia="ru-RU"/>
        </w:rPr>
        <w:t>начало формы</w:t>
      </w:r>
    </w:p>
    <w:p w:rsidR="00154100" w:rsidRPr="00154100" w:rsidRDefault="00154100" w:rsidP="00154100">
      <w:pPr>
        <w:spacing w:after="0" w:line="240" w:lineRule="auto"/>
        <w:ind w:firstLine="567"/>
        <w:jc w:val="both"/>
        <w:rPr>
          <w:rFonts w:ascii="Times New Roman" w:eastAsia="Times New Roman" w:hAnsi="Times New Roman" w:cs="Times New Roman"/>
          <w:b/>
          <w:snapToGrid w:val="0"/>
          <w:color w:val="FF0000"/>
          <w:sz w:val="24"/>
          <w:szCs w:val="20"/>
          <w:lang w:eastAsia="ru-RU"/>
        </w:rPr>
      </w:pPr>
      <w:r w:rsidRPr="00154100">
        <w:rPr>
          <w:rFonts w:ascii="Times New Roman" w:eastAsia="Times New Roman" w:hAnsi="Times New Roman" w:cs="Times New Roman"/>
          <w:b/>
          <w:snapToGrid w:val="0"/>
          <w:color w:val="FF0000"/>
          <w:sz w:val="24"/>
          <w:szCs w:val="20"/>
          <w:lang w:eastAsia="ru-RU"/>
        </w:rPr>
        <w:t>[</w:t>
      </w:r>
      <w:r w:rsidRPr="00154100">
        <w:rPr>
          <w:rFonts w:ascii="Times New Roman" w:eastAsia="Times New Roman" w:hAnsi="Times New Roman" w:cs="Times New Roman"/>
          <w:i/>
          <w:snapToGrid w:val="0"/>
          <w:color w:val="FF0000"/>
          <w:sz w:val="24"/>
          <w:szCs w:val="20"/>
          <w:lang w:eastAsia="ru-RU"/>
        </w:rPr>
        <w:t>заполняется на бланке субъекта МСП (при наличии)</w:t>
      </w:r>
      <w:r w:rsidRPr="00154100">
        <w:rPr>
          <w:rFonts w:ascii="Times New Roman" w:eastAsia="Times New Roman" w:hAnsi="Times New Roman" w:cs="Times New Roman"/>
          <w:b/>
          <w:snapToGrid w:val="0"/>
          <w:color w:val="FF0000"/>
          <w:sz w:val="24"/>
          <w:szCs w:val="20"/>
          <w:lang w:eastAsia="ru-RU"/>
        </w:rPr>
        <w:t>]</w:t>
      </w:r>
    </w:p>
    <w:p w:rsidR="00154100" w:rsidRPr="00154100" w:rsidRDefault="00154100" w:rsidP="00154100">
      <w:pPr>
        <w:spacing w:after="0" w:line="240" w:lineRule="auto"/>
        <w:ind w:firstLine="567"/>
        <w:jc w:val="right"/>
        <w:rPr>
          <w:rFonts w:ascii="Times New Roman" w:eastAsia="Times New Roman" w:hAnsi="Times New Roman" w:cs="Times New Roman"/>
          <w:bCs/>
          <w:snapToGrid w:val="0"/>
          <w:sz w:val="24"/>
          <w:szCs w:val="20"/>
          <w:lang w:eastAsia="ru-RU"/>
        </w:rPr>
      </w:pPr>
    </w:p>
    <w:p w:rsidR="00154100" w:rsidRPr="00154100" w:rsidRDefault="00154100"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sidRPr="00154100">
        <w:rPr>
          <w:rFonts w:ascii="Times New Roman" w:eastAsia="Times New Roman" w:hAnsi="Times New Roman" w:cs="Times New Roman"/>
          <w:b/>
          <w:sz w:val="24"/>
          <w:szCs w:val="20"/>
          <w:lang w:eastAsia="ru-RU"/>
        </w:rPr>
        <w:t>№ _____________________</w:t>
      </w:r>
    </w:p>
    <w:p w:rsidR="00154100" w:rsidRPr="00154100" w:rsidRDefault="00154DBB" w:rsidP="00154100">
      <w:pPr>
        <w:tabs>
          <w:tab w:val="left" w:pos="1080"/>
        </w:tabs>
        <w:spacing w:after="0" w:line="240" w:lineRule="auto"/>
        <w:ind w:firstLine="567"/>
        <w:jc w:val="both"/>
        <w:rPr>
          <w:rFonts w:ascii="Times New Roman" w:eastAsia="Times New Roman" w:hAnsi="Times New Roman" w:cs="Times New Roman"/>
          <w:b/>
          <w:sz w:val="24"/>
          <w:szCs w:val="20"/>
          <w:lang w:eastAsia="ru-RU"/>
        </w:rPr>
      </w:pPr>
      <w:r>
        <w:rPr>
          <w:rFonts w:ascii="Times New Roman" w:eastAsia="Times New Roman" w:hAnsi="Times New Roman" w:cs="Times New Roman"/>
          <w:b/>
          <w:sz w:val="24"/>
          <w:szCs w:val="20"/>
          <w:lang w:eastAsia="ru-RU"/>
        </w:rPr>
        <w:t>«</w:t>
      </w:r>
      <w:r w:rsidR="00154100" w:rsidRPr="00154100">
        <w:rPr>
          <w:rFonts w:ascii="Times New Roman" w:eastAsia="Times New Roman" w:hAnsi="Times New Roman" w:cs="Times New Roman"/>
          <w:b/>
          <w:sz w:val="24"/>
          <w:szCs w:val="20"/>
          <w:lang w:eastAsia="ru-RU"/>
        </w:rPr>
        <w:t>___</w:t>
      </w:r>
      <w:r>
        <w:rPr>
          <w:rFonts w:ascii="Times New Roman" w:eastAsia="Times New Roman" w:hAnsi="Times New Roman" w:cs="Times New Roman"/>
          <w:b/>
          <w:sz w:val="24"/>
          <w:szCs w:val="20"/>
          <w:lang w:eastAsia="ru-RU"/>
        </w:rPr>
        <w:t>»</w:t>
      </w:r>
      <w:r w:rsidR="00154100" w:rsidRPr="00154100">
        <w:rPr>
          <w:rFonts w:ascii="Times New Roman" w:eastAsia="Times New Roman" w:hAnsi="Times New Roman" w:cs="Times New Roman"/>
          <w:b/>
          <w:sz w:val="24"/>
          <w:szCs w:val="20"/>
          <w:lang w:eastAsia="ru-RU"/>
        </w:rPr>
        <w:t>_________________201__ г.</w:t>
      </w:r>
    </w:p>
    <w:p w:rsidR="00154100" w:rsidRPr="00154100" w:rsidRDefault="00154100" w:rsidP="00154100">
      <w:pPr>
        <w:suppressAutoHyphens/>
        <w:spacing w:after="0" w:line="240" w:lineRule="auto"/>
        <w:ind w:firstLine="567"/>
        <w:jc w:val="center"/>
        <w:rPr>
          <w:rFonts w:ascii="Times New Roman" w:eastAsia="Times New Roman" w:hAnsi="Times New Roman" w:cs="Times New Roman"/>
          <w:b/>
          <w:szCs w:val="32"/>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b/>
          <w:bCs/>
          <w:sz w:val="24"/>
          <w:szCs w:val="20"/>
          <w:lang w:eastAsia="ru-RU"/>
        </w:rPr>
      </w:pPr>
      <w:bookmarkStart w:id="25" w:name="_Toc459904200"/>
      <w:r w:rsidRPr="009265E1">
        <w:rPr>
          <w:rFonts w:ascii="Times New Roman" w:eastAsia="Times New Roman" w:hAnsi="Times New Roman" w:cs="Times New Roman"/>
          <w:b/>
          <w:bCs/>
          <w:sz w:val="24"/>
          <w:szCs w:val="20"/>
          <w:lang w:eastAsia="ru-RU"/>
        </w:rPr>
        <w:t>Декларация о соответствии участника закупки /субподрядчика (соисполнителя, субпоставщика) критериям отнесения к субъектам малого и среднего предпринимательства</w:t>
      </w:r>
      <w:bookmarkEnd w:id="25"/>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6" w:name="sub_10101"/>
      <w:r w:rsidRPr="009265E1">
        <w:rPr>
          <w:rFonts w:ascii="Times New Roman" w:eastAsia="Times New Roman" w:hAnsi="Times New Roman" w:cs="Times New Roman"/>
          <w:sz w:val="24"/>
          <w:szCs w:val="20"/>
          <w:lang w:eastAsia="ru-RU"/>
        </w:rPr>
        <w:t xml:space="preserve">     Подтверждаем, что__________________________________________________________________</w:t>
      </w:r>
    </w:p>
    <w:bookmarkEnd w:id="26"/>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r w:rsidRPr="009265E1">
        <w:rPr>
          <w:rFonts w:ascii="Times New Roman" w:eastAsia="Times New Roman" w:hAnsi="Times New Roman" w:cs="Times New Roman"/>
          <w:i/>
          <w:sz w:val="24"/>
          <w:szCs w:val="20"/>
          <w:lang w:eastAsia="ru-RU"/>
        </w:rPr>
        <w:t>(указывается наименование участника закупки)</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в соответствии со статьей 4 Федерального закона от 24.07.2007 № 209-ФЗ   "О развитии малого и среднего предпринимательства в   Российской Федерации"   удовлетворяет критериям отнесения организации к субъетам_______________________________________________________________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proofErr w:type="gramStart"/>
      <w:r w:rsidRPr="009265E1">
        <w:rPr>
          <w:rFonts w:ascii="Times New Roman" w:eastAsia="Times New Roman" w:hAnsi="Times New Roman" w:cs="Times New Roman"/>
          <w:sz w:val="24"/>
          <w:szCs w:val="20"/>
          <w:lang w:eastAsia="ru-RU"/>
        </w:rPr>
        <w:t>(</w:t>
      </w:r>
      <w:r w:rsidRPr="009265E1">
        <w:rPr>
          <w:rFonts w:ascii="Times New Roman" w:eastAsia="Times New Roman" w:hAnsi="Times New Roman" w:cs="Times New Roman"/>
          <w:i/>
          <w:sz w:val="24"/>
          <w:szCs w:val="20"/>
          <w:lang w:eastAsia="ru-RU"/>
        </w:rPr>
        <w:t>указывается субъект малого или среднего предпринимательства в зависимости от критериев</w:t>
      </w:r>
      <w:proofErr w:type="gramEnd"/>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i/>
          <w:sz w:val="24"/>
          <w:szCs w:val="20"/>
          <w:lang w:eastAsia="ru-RU"/>
        </w:rPr>
        <w:t>отнесения)</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предпринимательства, и сообщаем следующую информацию:</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7" w:name="sub_10102"/>
      <w:r w:rsidRPr="009265E1">
        <w:rPr>
          <w:rFonts w:ascii="Times New Roman" w:eastAsia="Times New Roman" w:hAnsi="Times New Roman" w:cs="Times New Roman"/>
          <w:sz w:val="24"/>
          <w:szCs w:val="20"/>
          <w:lang w:eastAsia="ru-RU"/>
        </w:rPr>
        <w:t xml:space="preserve">     1. Адрес местонахождения (юридический адрес): ________________________________________</w:t>
      </w:r>
    </w:p>
    <w:bookmarkEnd w:id="27"/>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_____________________________________________________________________________________.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8" w:name="sub_10103"/>
      <w:r w:rsidRPr="009265E1">
        <w:rPr>
          <w:rFonts w:ascii="Times New Roman" w:eastAsia="Times New Roman" w:hAnsi="Times New Roman" w:cs="Times New Roman"/>
          <w:sz w:val="24"/>
          <w:szCs w:val="20"/>
          <w:lang w:eastAsia="ru-RU"/>
        </w:rPr>
        <w:t xml:space="preserve">     2. ИНН/КПП: ______________________________________________________________________.</w:t>
      </w:r>
    </w:p>
    <w:bookmarkEnd w:id="28"/>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r w:rsidRPr="009265E1">
        <w:rPr>
          <w:rFonts w:ascii="Times New Roman" w:eastAsia="Times New Roman" w:hAnsi="Times New Roman" w:cs="Times New Roman"/>
          <w:i/>
          <w:sz w:val="24"/>
          <w:szCs w:val="20"/>
          <w:lang w:eastAsia="ru-RU"/>
        </w:rPr>
        <w:t xml:space="preserve">              (N, сведения о дате выдачи документа и выдавшем его органе)</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29" w:name="sub_10104"/>
      <w:r w:rsidRPr="009265E1">
        <w:rPr>
          <w:rFonts w:ascii="Times New Roman" w:eastAsia="Times New Roman" w:hAnsi="Times New Roman" w:cs="Times New Roman"/>
          <w:sz w:val="24"/>
          <w:szCs w:val="20"/>
          <w:lang w:eastAsia="ru-RU"/>
        </w:rPr>
        <w:t xml:space="preserve">     3. ОГРН: ___________________________________________________________</w:t>
      </w:r>
      <w:bookmarkStart w:id="30" w:name="sub_500427904"/>
      <w:bookmarkEnd w:id="29"/>
      <w:r w:rsidRPr="009265E1">
        <w:rPr>
          <w:rFonts w:ascii="Times New Roman" w:eastAsia="Times New Roman" w:hAnsi="Times New Roman" w:cs="Times New Roman"/>
          <w:sz w:val="24"/>
          <w:szCs w:val="20"/>
          <w:lang w:eastAsia="ru-RU"/>
        </w:rPr>
        <w:t>_______________</w:t>
      </w:r>
    </w:p>
    <w:bookmarkEnd w:id="30"/>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hyperlink w:anchor="sub_10124" w:history="1">
        <w:r w:rsidRPr="009265E1">
          <w:rPr>
            <w:rStyle w:val="a5"/>
            <w:rFonts w:ascii="Times New Roman" w:eastAsia="Times New Roman" w:hAnsi="Times New Roman" w:cs="Times New Roman"/>
            <w:sz w:val="24"/>
            <w:szCs w:val="20"/>
            <w:lang w:eastAsia="ru-RU"/>
          </w:rPr>
          <w:t>*</w:t>
        </w:r>
      </w:hyperlink>
      <w:r w:rsidRPr="009265E1">
        <w:rPr>
          <w:rFonts w:ascii="Times New Roman" w:eastAsia="Times New Roman" w:hAnsi="Times New Roman" w:cs="Times New Roman"/>
          <w:sz w:val="24"/>
          <w:szCs w:val="20"/>
          <w:lang w:eastAsia="ru-RU"/>
        </w:rPr>
        <w:t>:</w:t>
      </w: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0"/>
        <w:gridCol w:w="3920"/>
        <w:gridCol w:w="1680"/>
        <w:gridCol w:w="1680"/>
        <w:gridCol w:w="2100"/>
      </w:tblGrid>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1" w:name="sub_10107"/>
            <w:r w:rsidRPr="009265E1">
              <w:rPr>
                <w:rFonts w:ascii="Times New Roman" w:eastAsia="Times New Roman" w:hAnsi="Times New Roman" w:cs="Times New Roman"/>
                <w:sz w:val="20"/>
                <w:szCs w:val="24"/>
                <w:lang w:eastAsia="ru-RU"/>
              </w:rPr>
              <w:t>N</w:t>
            </w:r>
            <w:bookmarkEnd w:id="31"/>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п</w:t>
            </w:r>
            <w:proofErr w:type="gramEnd"/>
            <w:r w:rsidRPr="009265E1">
              <w:rPr>
                <w:rFonts w:ascii="Times New Roman" w:eastAsia="Times New Roman" w:hAnsi="Times New Roman" w:cs="Times New Roman"/>
                <w:sz w:val="20"/>
                <w:szCs w:val="24"/>
                <w:lang w:eastAsia="ru-RU"/>
              </w:rPr>
              <w:t>/п</w:t>
            </w:r>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Наименование сведений</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Малые предприятия</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Средние предприятия</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Показатель</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1</w:t>
            </w:r>
            <w:hyperlink w:anchor="sub_10125" w:history="1">
              <w:r w:rsidRPr="009265E1">
                <w:rPr>
                  <w:rFonts w:ascii="Times New Roman" w:eastAsia="Times New Roman" w:hAnsi="Times New Roman" w:cs="Times New Roman"/>
                  <w:sz w:val="20"/>
                  <w:szCs w:val="24"/>
                  <w:lang w:eastAsia="ru-RU"/>
                </w:rPr>
                <w:t>**</w:t>
              </w:r>
            </w:hyperlink>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2</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3</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4</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5</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2" w:name="sub_10108"/>
            <w:r w:rsidRPr="009265E1">
              <w:rPr>
                <w:rFonts w:ascii="Times New Roman" w:eastAsia="Times New Roman" w:hAnsi="Times New Roman" w:cs="Times New Roman"/>
                <w:sz w:val="20"/>
                <w:szCs w:val="24"/>
                <w:lang w:eastAsia="ru-RU"/>
              </w:rPr>
              <w:t>1.</w:t>
            </w:r>
            <w:bookmarkEnd w:id="32"/>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не более 25</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3" w:name="sub_10109"/>
            <w:r w:rsidRPr="009265E1">
              <w:rPr>
                <w:rFonts w:ascii="Times New Roman" w:eastAsia="Times New Roman" w:hAnsi="Times New Roman" w:cs="Times New Roman"/>
                <w:sz w:val="20"/>
                <w:szCs w:val="24"/>
                <w:lang w:eastAsia="ru-RU"/>
              </w:rPr>
              <w:t>2.</w:t>
            </w:r>
            <w:bookmarkEnd w:id="33"/>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3360" w:type="dxa"/>
            <w:gridSpan w:val="2"/>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не более 49</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4" w:name="sub_10110"/>
            <w:r w:rsidRPr="009265E1">
              <w:rPr>
                <w:rFonts w:ascii="Times New Roman" w:eastAsia="Times New Roman" w:hAnsi="Times New Roman" w:cs="Times New Roman"/>
                <w:sz w:val="20"/>
                <w:szCs w:val="24"/>
                <w:lang w:eastAsia="ru-RU"/>
              </w:rPr>
              <w:t>3.</w:t>
            </w:r>
            <w:bookmarkEnd w:id="34"/>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w:t>
            </w:r>
            <w:proofErr w:type="gramStart"/>
            <w:r w:rsidRPr="009265E1">
              <w:rPr>
                <w:rFonts w:ascii="Times New Roman" w:eastAsia="Times New Roman" w:hAnsi="Times New Roman" w:cs="Times New Roman"/>
                <w:sz w:val="20"/>
                <w:szCs w:val="24"/>
                <w:lang w:eastAsia="ru-RU"/>
              </w:rPr>
              <w:t>а(</w:t>
            </w:r>
            <w:proofErr w:type="gramEnd"/>
            <w:r w:rsidRPr="009265E1">
              <w:rPr>
                <w:rFonts w:ascii="Times New Roman" w:eastAsia="Times New Roman" w:hAnsi="Times New Roman" w:cs="Times New Roman"/>
                <w:sz w:val="20"/>
                <w:szCs w:val="24"/>
                <w:lang w:eastAsia="ru-RU"/>
              </w:rPr>
              <w:t>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5" w:name="sub_10111"/>
            <w:r w:rsidRPr="009265E1">
              <w:rPr>
                <w:rFonts w:ascii="Times New Roman" w:eastAsia="Times New Roman" w:hAnsi="Times New Roman" w:cs="Times New Roman"/>
                <w:sz w:val="20"/>
                <w:szCs w:val="24"/>
                <w:lang w:eastAsia="ru-RU"/>
              </w:rPr>
              <w:t>4.</w:t>
            </w:r>
            <w:bookmarkEnd w:id="35"/>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6" w:name="sub_10112"/>
            <w:r w:rsidRPr="009265E1">
              <w:rPr>
                <w:rFonts w:ascii="Times New Roman" w:eastAsia="Times New Roman" w:hAnsi="Times New Roman" w:cs="Times New Roman"/>
                <w:sz w:val="20"/>
                <w:szCs w:val="24"/>
                <w:lang w:eastAsia="ru-RU"/>
              </w:rPr>
              <w:t>5.</w:t>
            </w:r>
            <w:bookmarkEnd w:id="36"/>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9265E1">
              <w:rPr>
                <w:rFonts w:ascii="Times New Roman" w:eastAsia="Times New Roman" w:hAnsi="Times New Roman" w:cs="Times New Roman"/>
                <w:sz w:val="20"/>
                <w:szCs w:val="24"/>
                <w:lang w:eastAsia="ru-RU"/>
              </w:rPr>
              <w:t>Сколково</w:t>
            </w:r>
            <w:proofErr w:type="spellEnd"/>
            <w:r w:rsidRPr="009265E1">
              <w:rPr>
                <w:rFonts w:ascii="Times New Roman" w:eastAsia="Times New Roman" w:hAnsi="Times New Roman" w:cs="Times New Roman"/>
                <w:sz w:val="20"/>
                <w:szCs w:val="24"/>
                <w:lang w:eastAsia="ru-RU"/>
              </w:rPr>
              <w:t>"</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7" w:name="sub_10113"/>
            <w:r w:rsidRPr="009265E1">
              <w:rPr>
                <w:rFonts w:ascii="Times New Roman" w:eastAsia="Times New Roman" w:hAnsi="Times New Roman" w:cs="Times New Roman"/>
                <w:sz w:val="20"/>
                <w:szCs w:val="24"/>
                <w:lang w:eastAsia="ru-RU"/>
              </w:rPr>
              <w:t>6.</w:t>
            </w:r>
            <w:bookmarkEnd w:id="37"/>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w:t>
            </w:r>
          </w:p>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инновационной деятельности в формах, установленных Федеральным законом "О науке и государственной научно-технической политике"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8" w:name="sub_10114"/>
            <w:r w:rsidRPr="009265E1">
              <w:rPr>
                <w:rFonts w:ascii="Times New Roman" w:eastAsia="Times New Roman" w:hAnsi="Times New Roman" w:cs="Times New Roman"/>
                <w:sz w:val="20"/>
                <w:szCs w:val="24"/>
                <w:lang w:eastAsia="ru-RU"/>
              </w:rPr>
              <w:t>7.</w:t>
            </w:r>
            <w:bookmarkEnd w:id="38"/>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Среднесписочная численность работников за предшествующий календарный год, человек</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 100 включительно</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 15 - микр</w:t>
            </w:r>
            <w:proofErr w:type="gramStart"/>
            <w:r w:rsidRPr="009265E1">
              <w:rPr>
                <w:rFonts w:ascii="Times New Roman" w:eastAsia="Times New Roman" w:hAnsi="Times New Roman" w:cs="Times New Roman"/>
                <w:sz w:val="20"/>
                <w:szCs w:val="24"/>
                <w:lang w:eastAsia="ru-RU"/>
              </w:rPr>
              <w:t>о-</w:t>
            </w:r>
            <w:proofErr w:type="gramEnd"/>
            <w:r w:rsidRPr="009265E1">
              <w:rPr>
                <w:rFonts w:ascii="Times New Roman" w:eastAsia="Times New Roman" w:hAnsi="Times New Roman" w:cs="Times New Roman"/>
                <w:sz w:val="20"/>
                <w:szCs w:val="24"/>
                <w:lang w:eastAsia="ru-RU"/>
              </w:rPr>
              <w:t xml:space="preserve"> предприятие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от 101 до 250</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включительно</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указывается количество человек (за предшествующий календарный год)</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39" w:name="sub_10115"/>
            <w:r w:rsidRPr="009265E1">
              <w:rPr>
                <w:rFonts w:ascii="Times New Roman" w:eastAsia="Times New Roman" w:hAnsi="Times New Roman" w:cs="Times New Roman"/>
                <w:sz w:val="20"/>
                <w:szCs w:val="24"/>
                <w:lang w:eastAsia="ru-RU"/>
              </w:rPr>
              <w:t>8.</w:t>
            </w:r>
            <w:bookmarkEnd w:id="39"/>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800</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120 в год - микро-</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предприятие</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2000</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указывается в млн. рублей (за предшествующий календарный год)</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0" w:name="sub_10116"/>
            <w:r w:rsidRPr="009265E1">
              <w:rPr>
                <w:rFonts w:ascii="Times New Roman" w:eastAsia="Times New Roman" w:hAnsi="Times New Roman" w:cs="Times New Roman"/>
                <w:sz w:val="20"/>
                <w:szCs w:val="24"/>
                <w:lang w:eastAsia="ru-RU"/>
              </w:rPr>
              <w:t>9.</w:t>
            </w:r>
            <w:bookmarkEnd w:id="40"/>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1" w:name="sub_10117"/>
            <w:r w:rsidRPr="009265E1">
              <w:rPr>
                <w:rFonts w:ascii="Times New Roman" w:eastAsia="Times New Roman" w:hAnsi="Times New Roman" w:cs="Times New Roman"/>
                <w:sz w:val="20"/>
                <w:szCs w:val="24"/>
                <w:lang w:eastAsia="ru-RU"/>
              </w:rPr>
              <w:t>10.</w:t>
            </w:r>
            <w:bookmarkEnd w:id="41"/>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9265E1">
              <w:rPr>
                <w:rFonts w:ascii="Times New Roman" w:eastAsia="Times New Roman" w:hAnsi="Times New Roman" w:cs="Times New Roman"/>
                <w:sz w:val="20"/>
                <w:szCs w:val="24"/>
                <w:lang w:eastAsia="ru-RU"/>
              </w:rPr>
              <w:t>2</w:t>
            </w:r>
            <w:proofErr w:type="gramEnd"/>
            <w:r w:rsidRPr="009265E1">
              <w:rPr>
                <w:rFonts w:ascii="Times New Roman" w:eastAsia="Times New Roman" w:hAnsi="Times New Roman" w:cs="Times New Roman"/>
                <w:sz w:val="20"/>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2" w:name="sub_10118"/>
            <w:r w:rsidRPr="009265E1">
              <w:rPr>
                <w:rFonts w:ascii="Times New Roman" w:eastAsia="Times New Roman" w:hAnsi="Times New Roman" w:cs="Times New Roman"/>
                <w:sz w:val="20"/>
                <w:szCs w:val="24"/>
                <w:lang w:eastAsia="ru-RU"/>
              </w:rPr>
              <w:t>11.</w:t>
            </w:r>
            <w:bookmarkEnd w:id="42"/>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производимых субъектами малого и среднего предпринимательства товарах, работах, услугах с указанием кодов ОКВЭД</w:t>
            </w:r>
            <w:proofErr w:type="gramStart"/>
            <w:r w:rsidRPr="009265E1">
              <w:rPr>
                <w:rFonts w:ascii="Times New Roman" w:eastAsia="Times New Roman" w:hAnsi="Times New Roman" w:cs="Times New Roman"/>
                <w:sz w:val="20"/>
                <w:szCs w:val="24"/>
                <w:lang w:eastAsia="ru-RU"/>
              </w:rPr>
              <w:t>2</w:t>
            </w:r>
            <w:proofErr w:type="gramEnd"/>
            <w:r w:rsidRPr="009265E1">
              <w:rPr>
                <w:rFonts w:ascii="Times New Roman" w:eastAsia="Times New Roman" w:hAnsi="Times New Roman" w:cs="Times New Roman"/>
                <w:sz w:val="20"/>
                <w:szCs w:val="24"/>
                <w:lang w:eastAsia="ru-RU"/>
              </w:rPr>
              <w:t xml:space="preserve"> и ОКПД2</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подлежит заполнению</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3" w:name="sub_10119"/>
            <w:r w:rsidRPr="009265E1">
              <w:rPr>
                <w:rFonts w:ascii="Times New Roman" w:eastAsia="Times New Roman" w:hAnsi="Times New Roman" w:cs="Times New Roman"/>
                <w:sz w:val="20"/>
                <w:szCs w:val="24"/>
                <w:lang w:eastAsia="ru-RU"/>
              </w:rPr>
              <w:t>12.</w:t>
            </w:r>
            <w:bookmarkEnd w:id="43"/>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4" w:name="sub_10120"/>
            <w:r w:rsidRPr="009265E1">
              <w:rPr>
                <w:rFonts w:ascii="Times New Roman" w:eastAsia="Times New Roman" w:hAnsi="Times New Roman" w:cs="Times New Roman"/>
                <w:sz w:val="20"/>
                <w:szCs w:val="24"/>
                <w:lang w:eastAsia="ru-RU"/>
              </w:rPr>
              <w:t>13.</w:t>
            </w:r>
            <w:bookmarkEnd w:id="44"/>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(в случае участия - наименование заказчика, реализующего программу партнерства)</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5" w:name="sub_10121"/>
            <w:r w:rsidRPr="009265E1">
              <w:rPr>
                <w:rFonts w:ascii="Times New Roman" w:eastAsia="Times New Roman" w:hAnsi="Times New Roman" w:cs="Times New Roman"/>
                <w:sz w:val="20"/>
                <w:szCs w:val="24"/>
                <w:lang w:eastAsia="ru-RU"/>
              </w:rPr>
              <w:t>14.</w:t>
            </w:r>
            <w:bookmarkEnd w:id="45"/>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5460" w:type="dxa"/>
            <w:gridSpan w:val="3"/>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(при наличии - количество исполненных контрактов или договоров и </w:t>
            </w:r>
            <w:proofErr w:type="gramStart"/>
            <w:r w:rsidRPr="009265E1">
              <w:rPr>
                <w:rFonts w:ascii="Times New Roman" w:eastAsia="Times New Roman" w:hAnsi="Times New Roman" w:cs="Times New Roman"/>
                <w:sz w:val="20"/>
                <w:szCs w:val="24"/>
                <w:lang w:eastAsia="ru-RU"/>
              </w:rPr>
              <w:t>общая</w:t>
            </w:r>
            <w:proofErr w:type="gramEnd"/>
            <w:r w:rsidRPr="009265E1">
              <w:rPr>
                <w:rFonts w:ascii="Times New Roman" w:eastAsia="Times New Roman" w:hAnsi="Times New Roman" w:cs="Times New Roman"/>
                <w:sz w:val="20"/>
                <w:szCs w:val="24"/>
                <w:lang w:eastAsia="ru-RU"/>
              </w:rPr>
              <w:t xml:space="preserve"> сумму)</w:t>
            </w: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6" w:name="sub_101015"/>
            <w:r w:rsidRPr="009265E1">
              <w:rPr>
                <w:rFonts w:ascii="Times New Roman" w:eastAsia="Times New Roman" w:hAnsi="Times New Roman" w:cs="Times New Roman"/>
                <w:sz w:val="20"/>
                <w:szCs w:val="24"/>
                <w:lang w:eastAsia="ru-RU"/>
              </w:rPr>
              <w:t>15.</w:t>
            </w:r>
            <w:bookmarkEnd w:id="46"/>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proofErr w:type="gramStart"/>
            <w:r w:rsidRPr="009265E1">
              <w:rPr>
                <w:rFonts w:ascii="Times New Roman" w:eastAsia="Times New Roman" w:hAnsi="Times New Roman" w:cs="Times New Roman"/>
                <w:sz w:val="20"/>
                <w:szCs w:val="24"/>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9265E1">
              <w:rPr>
                <w:rFonts w:ascii="Times New Roman" w:eastAsia="Times New Roman" w:hAnsi="Times New Roman" w:cs="Times New Roman"/>
                <w:sz w:val="20"/>
                <w:szCs w:val="24"/>
                <w:lang w:eastAsia="ru-RU"/>
              </w:rPr>
              <w:t xml:space="preserve"> </w:t>
            </w:r>
            <w:proofErr w:type="gramStart"/>
            <w:r w:rsidRPr="009265E1">
              <w:rPr>
                <w:rFonts w:ascii="Times New Roman" w:eastAsia="Times New Roman" w:hAnsi="Times New Roman" w:cs="Times New Roman"/>
                <w:sz w:val="20"/>
                <w:szCs w:val="24"/>
                <w:lang w:eastAsia="ru-RU"/>
              </w:rPr>
              <w:t>виде</w:t>
            </w:r>
            <w:proofErr w:type="gramEnd"/>
            <w:r w:rsidRPr="009265E1">
              <w:rPr>
                <w:rFonts w:ascii="Times New Roman" w:eastAsia="Times New Roman" w:hAnsi="Times New Roman" w:cs="Times New Roman"/>
                <w:sz w:val="20"/>
                <w:szCs w:val="24"/>
                <w:lang w:eastAsia="ru-RU"/>
              </w:rPr>
              <w:t xml:space="preserve"> дисквалификации</w:t>
            </w: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r w:rsidR="009265E1" w:rsidRPr="009265E1" w:rsidTr="00AC58B0">
        <w:tc>
          <w:tcPr>
            <w:tcW w:w="840" w:type="dxa"/>
            <w:tcBorders>
              <w:top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bookmarkStart w:id="47" w:name="sub_101016"/>
            <w:r w:rsidRPr="009265E1">
              <w:rPr>
                <w:rFonts w:ascii="Times New Roman" w:eastAsia="Times New Roman" w:hAnsi="Times New Roman" w:cs="Times New Roman"/>
                <w:sz w:val="20"/>
                <w:szCs w:val="24"/>
                <w:lang w:eastAsia="ru-RU"/>
              </w:rPr>
              <w:t>16.</w:t>
            </w:r>
            <w:bookmarkEnd w:id="47"/>
          </w:p>
        </w:tc>
        <w:tc>
          <w:tcPr>
            <w:tcW w:w="392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 xml:space="preserve">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4" w:history="1">
              <w:r w:rsidRPr="009265E1">
                <w:rPr>
                  <w:rFonts w:ascii="Times New Roman" w:eastAsia="Times New Roman" w:hAnsi="Times New Roman" w:cs="Times New Roman"/>
                  <w:sz w:val="20"/>
                  <w:szCs w:val="24"/>
                  <w:lang w:eastAsia="ru-RU"/>
                </w:rPr>
                <w:t>"О закупках товаров, работ, услуг отдельными видами юридических лиц"</w:t>
              </w:r>
            </w:hyperlink>
            <w:r w:rsidRPr="009265E1">
              <w:rPr>
                <w:rFonts w:ascii="Times New Roman" w:eastAsia="Times New Roman" w:hAnsi="Times New Roman" w:cs="Times New Roman"/>
                <w:sz w:val="20"/>
                <w:szCs w:val="24"/>
                <w:lang w:eastAsia="ru-RU"/>
              </w:rPr>
              <w:t xml:space="preserve"> и </w:t>
            </w:r>
            <w:hyperlink r:id="rId25" w:history="1">
              <w:r w:rsidRPr="009265E1">
                <w:rPr>
                  <w:rFonts w:ascii="Times New Roman" w:eastAsia="Times New Roman" w:hAnsi="Times New Roman" w:cs="Times New Roman"/>
                  <w:sz w:val="20"/>
                  <w:szCs w:val="24"/>
                  <w:lang w:eastAsia="ru-RU"/>
                </w:rPr>
                <w:t>"О контрактной системе в сфере закупок товаров, работ, услуг для обеспечения государственных и муниципальных нужд"</w:t>
              </w:r>
            </w:hyperlink>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c>
          <w:tcPr>
            <w:tcW w:w="1680" w:type="dxa"/>
            <w:tcBorders>
              <w:top w:val="single" w:sz="4" w:space="0" w:color="auto"/>
              <w:left w:val="single" w:sz="4" w:space="0" w:color="auto"/>
              <w:bottom w:val="single" w:sz="4" w:space="0" w:color="auto"/>
              <w:right w:val="single" w:sz="4" w:space="0" w:color="auto"/>
            </w:tcBorders>
          </w:tcPr>
          <w:p w:rsidR="009265E1" w:rsidRPr="009265E1" w:rsidRDefault="009265E1" w:rsidP="009265E1">
            <w:pPr>
              <w:widowControl w:val="0"/>
              <w:autoSpaceDE w:val="0"/>
              <w:autoSpaceDN w:val="0"/>
              <w:adjustRightInd w:val="0"/>
              <w:spacing w:after="0" w:line="240" w:lineRule="auto"/>
              <w:jc w:val="center"/>
              <w:rPr>
                <w:rFonts w:ascii="Times New Roman" w:eastAsia="Times New Roman" w:hAnsi="Times New Roman" w:cs="Times New Roman"/>
                <w:sz w:val="20"/>
                <w:szCs w:val="24"/>
                <w:lang w:eastAsia="ru-RU"/>
              </w:rPr>
            </w:pPr>
            <w:r w:rsidRPr="009265E1">
              <w:rPr>
                <w:rFonts w:ascii="Times New Roman" w:eastAsia="Times New Roman" w:hAnsi="Times New Roman" w:cs="Times New Roman"/>
                <w:sz w:val="20"/>
                <w:szCs w:val="24"/>
                <w:lang w:eastAsia="ru-RU"/>
              </w:rPr>
              <w:t>да (нет)</w:t>
            </w:r>
          </w:p>
        </w:tc>
        <w:tc>
          <w:tcPr>
            <w:tcW w:w="2100" w:type="dxa"/>
            <w:tcBorders>
              <w:top w:val="single" w:sz="4" w:space="0" w:color="auto"/>
              <w:left w:val="single" w:sz="4" w:space="0" w:color="auto"/>
              <w:bottom w:val="single" w:sz="4" w:space="0" w:color="auto"/>
            </w:tcBorders>
          </w:tcPr>
          <w:p w:rsidR="009265E1" w:rsidRPr="009265E1" w:rsidRDefault="009265E1" w:rsidP="009265E1">
            <w:pPr>
              <w:widowControl w:val="0"/>
              <w:autoSpaceDE w:val="0"/>
              <w:autoSpaceDN w:val="0"/>
              <w:adjustRightInd w:val="0"/>
              <w:spacing w:after="0" w:line="240" w:lineRule="auto"/>
              <w:jc w:val="both"/>
              <w:rPr>
                <w:rFonts w:ascii="Times New Roman" w:eastAsia="Times New Roman" w:hAnsi="Times New Roman" w:cs="Times New Roman"/>
                <w:sz w:val="20"/>
                <w:szCs w:val="24"/>
                <w:lang w:eastAsia="ru-RU"/>
              </w:rPr>
            </w:pPr>
          </w:p>
        </w:tc>
      </w:tr>
    </w:tbl>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48" w:name="sub_10124"/>
      <w:r w:rsidRPr="009265E1">
        <w:rPr>
          <w:rFonts w:ascii="Times New Roman" w:eastAsia="Times New Roman" w:hAnsi="Times New Roman" w:cs="Times New Roman"/>
          <w:sz w:val="24"/>
          <w:szCs w:val="20"/>
          <w:lang w:eastAsia="ru-RU"/>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bookmarkStart w:id="49" w:name="sub_10125"/>
      <w:bookmarkEnd w:id="48"/>
      <w:r w:rsidRPr="009265E1">
        <w:rPr>
          <w:rFonts w:ascii="Times New Roman" w:eastAsia="Times New Roman" w:hAnsi="Times New Roman" w:cs="Times New Roman"/>
          <w:sz w:val="24"/>
          <w:szCs w:val="20"/>
          <w:lang w:eastAsia="ru-RU"/>
        </w:rPr>
        <w:t>** Пункты 1-11 настоящего документа являются обязательными для заполнения.</w:t>
      </w:r>
    </w:p>
    <w:bookmarkEnd w:id="49"/>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roofErr w:type="gramStart"/>
      <w:r w:rsidRPr="009265E1">
        <w:rPr>
          <w:rFonts w:ascii="Times New Roman" w:eastAsia="Times New Roman" w:hAnsi="Times New Roman" w:cs="Times New Roman"/>
          <w:sz w:val="24"/>
          <w:szCs w:val="20"/>
          <w:lang w:eastAsia="ru-RU"/>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В соответствии с Федеральным законом от 27.07.2006г. № 152-ФЗ «О персональных данных, [</w:t>
      </w:r>
      <w:r w:rsidRPr="009265E1">
        <w:rPr>
          <w:rFonts w:ascii="Times New Roman" w:eastAsia="Times New Roman" w:hAnsi="Times New Roman" w:cs="Times New Roman"/>
          <w:b/>
          <w:i/>
          <w:sz w:val="24"/>
          <w:szCs w:val="20"/>
          <w:lang w:eastAsia="ru-RU"/>
        </w:rPr>
        <w:t>указывается наименование субъекта малого/ среднего предпринимательства</w:t>
      </w:r>
      <w:r w:rsidRPr="009265E1">
        <w:rPr>
          <w:rFonts w:ascii="Times New Roman" w:eastAsia="Times New Roman" w:hAnsi="Times New Roman" w:cs="Times New Roman"/>
          <w:sz w:val="24"/>
          <w:szCs w:val="20"/>
          <w:lang w:eastAsia="ru-RU"/>
        </w:rPr>
        <w:t>] подтверждает свое согласие на передачу и обработку персональных данных, указанных в любой из частей Заявления в АО «_______».</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r w:rsidRPr="009265E1">
        <w:rPr>
          <w:rFonts w:ascii="Times New Roman" w:eastAsia="Times New Roman" w:hAnsi="Times New Roman" w:cs="Times New Roman"/>
          <w:sz w:val="24"/>
          <w:szCs w:val="20"/>
          <w:lang w:eastAsia="ru-RU"/>
        </w:rPr>
        <w:t>[</w:t>
      </w:r>
      <w:r w:rsidRPr="009265E1">
        <w:rPr>
          <w:rFonts w:ascii="Times New Roman" w:eastAsia="Times New Roman" w:hAnsi="Times New Roman" w:cs="Times New Roman"/>
          <w:b/>
          <w:i/>
          <w:sz w:val="24"/>
          <w:szCs w:val="20"/>
          <w:lang w:eastAsia="ru-RU"/>
        </w:rPr>
        <w:t>указывается наименование субъекта малого/ среднего предпринимательства</w:t>
      </w:r>
      <w:r w:rsidRPr="009265E1">
        <w:rPr>
          <w:rFonts w:ascii="Times New Roman" w:eastAsia="Times New Roman" w:hAnsi="Times New Roman" w:cs="Times New Roman"/>
          <w:sz w:val="24"/>
          <w:szCs w:val="20"/>
          <w:lang w:eastAsia="ru-RU"/>
        </w:rPr>
        <w:t>] подтверждает достоверность сведений, изложенных в настоящей декларации.</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 w:val="24"/>
          <w:szCs w:val="20"/>
          <w:lang w:eastAsia="ru-RU"/>
        </w:rPr>
      </w:pP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i/>
          <w:szCs w:val="20"/>
          <w:lang w:eastAsia="ru-RU"/>
        </w:rPr>
      </w:pPr>
      <w:r w:rsidRPr="009265E1">
        <w:rPr>
          <w:rFonts w:ascii="Times New Roman" w:eastAsia="Times New Roman" w:hAnsi="Times New Roman" w:cs="Times New Roman"/>
          <w:i/>
          <w:szCs w:val="20"/>
          <w:lang w:eastAsia="ru-RU"/>
        </w:rPr>
        <w:t xml:space="preserve">Если участник не является субъектом малого и среднего предпринимательства, в декларации необходимо указать только следующее: </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Cs w:val="20"/>
          <w:lang w:eastAsia="ru-RU"/>
        </w:rPr>
      </w:pPr>
      <w:r w:rsidRPr="009265E1">
        <w:rPr>
          <w:rFonts w:ascii="Times New Roman" w:eastAsia="Times New Roman" w:hAnsi="Times New Roman" w:cs="Times New Roman"/>
          <w:szCs w:val="20"/>
          <w:lang w:eastAsia="ru-RU"/>
        </w:rPr>
        <w:t>[</w:t>
      </w:r>
      <w:r w:rsidRPr="009265E1">
        <w:rPr>
          <w:rFonts w:ascii="Times New Roman" w:eastAsia="Times New Roman" w:hAnsi="Times New Roman" w:cs="Times New Roman"/>
          <w:b/>
          <w:i/>
          <w:szCs w:val="20"/>
          <w:lang w:eastAsia="ru-RU"/>
        </w:rPr>
        <w:t>указывается наименование участника</w:t>
      </w:r>
      <w:r w:rsidRPr="009265E1">
        <w:rPr>
          <w:rFonts w:ascii="Times New Roman" w:eastAsia="Times New Roman" w:hAnsi="Times New Roman" w:cs="Times New Roman"/>
          <w:szCs w:val="20"/>
          <w:lang w:eastAsia="ru-RU"/>
        </w:rPr>
        <w:t xml:space="preserve">] в соответствии с законодательством Российской Федерации (статья 4 Федерального закона Российской Федерации от 24.07.2007 № 209-ФЗ «О развитии малого и среднего предпринимательства в Российской Федерации») </w:t>
      </w:r>
      <w:r w:rsidRPr="009265E1">
        <w:rPr>
          <w:rFonts w:ascii="Times New Roman" w:eastAsia="Times New Roman" w:hAnsi="Times New Roman" w:cs="Times New Roman"/>
          <w:b/>
          <w:szCs w:val="20"/>
          <w:lang w:eastAsia="ru-RU"/>
        </w:rPr>
        <w:t>не обладает</w:t>
      </w:r>
      <w:r w:rsidRPr="009265E1">
        <w:rPr>
          <w:rFonts w:ascii="Times New Roman" w:eastAsia="Times New Roman" w:hAnsi="Times New Roman" w:cs="Times New Roman"/>
          <w:szCs w:val="20"/>
          <w:lang w:eastAsia="ru-RU"/>
        </w:rPr>
        <w:t xml:space="preserve"> критериями, позволяющими относить организацию к субъектам малого и среднего предпринимательства.</w:t>
      </w:r>
    </w:p>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Cs w:val="20"/>
          <w:lang w:eastAsia="ru-RU"/>
        </w:rPr>
      </w:pPr>
    </w:p>
    <w:tbl>
      <w:tblPr>
        <w:tblpPr w:leftFromText="180" w:rightFromText="180" w:vertAnchor="text" w:horzAnchor="margin" w:tblpXSpec="center" w:tblpY="189"/>
        <w:tblW w:w="0" w:type="auto"/>
        <w:tblLook w:val="01E0" w:firstRow="1" w:lastRow="1" w:firstColumn="1" w:lastColumn="1" w:noHBand="0" w:noVBand="0"/>
      </w:tblPr>
      <w:tblGrid>
        <w:gridCol w:w="4253"/>
        <w:gridCol w:w="1002"/>
        <w:gridCol w:w="4677"/>
      </w:tblGrid>
      <w:tr w:rsidR="009265E1" w:rsidRPr="009265E1" w:rsidTr="009265E1">
        <w:tc>
          <w:tcPr>
            <w:tcW w:w="4253" w:type="dxa"/>
            <w:tcBorders>
              <w:top w:val="single" w:sz="4" w:space="0" w:color="auto"/>
            </w:tcBorders>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r w:rsidRPr="009265E1">
              <w:rPr>
                <w:rFonts w:ascii="Times New Roman" w:eastAsia="Times New Roman" w:hAnsi="Times New Roman" w:cs="Times New Roman"/>
                <w:sz w:val="18"/>
                <w:szCs w:val="20"/>
                <w:lang w:eastAsia="ru-RU"/>
              </w:rPr>
              <w:t>(подпись уполномоченного представителя)</w:t>
            </w:r>
          </w:p>
        </w:tc>
        <w:tc>
          <w:tcPr>
            <w:tcW w:w="1002" w:type="dxa"/>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p>
        </w:tc>
        <w:tc>
          <w:tcPr>
            <w:tcW w:w="4677" w:type="dxa"/>
            <w:tcBorders>
              <w:top w:val="single" w:sz="4" w:space="0" w:color="auto"/>
            </w:tcBorders>
          </w:tcPr>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18"/>
                <w:szCs w:val="20"/>
                <w:lang w:eastAsia="ru-RU"/>
              </w:rPr>
            </w:pPr>
            <w:r w:rsidRPr="009265E1">
              <w:rPr>
                <w:rFonts w:ascii="Times New Roman" w:eastAsia="Times New Roman" w:hAnsi="Times New Roman" w:cs="Times New Roman"/>
                <w:sz w:val="18"/>
                <w:szCs w:val="20"/>
                <w:lang w:eastAsia="ru-RU"/>
              </w:rPr>
              <w:t xml:space="preserve">(фамилия, имя, отчество </w:t>
            </w:r>
            <w:proofErr w:type="gramStart"/>
            <w:r w:rsidRPr="009265E1">
              <w:rPr>
                <w:rFonts w:ascii="Times New Roman" w:eastAsia="Times New Roman" w:hAnsi="Times New Roman" w:cs="Times New Roman"/>
                <w:sz w:val="18"/>
                <w:szCs w:val="20"/>
                <w:lang w:eastAsia="ru-RU"/>
              </w:rPr>
              <w:t>подписавшего</w:t>
            </w:r>
            <w:proofErr w:type="gramEnd"/>
            <w:r w:rsidRPr="009265E1">
              <w:rPr>
                <w:rFonts w:ascii="Times New Roman" w:eastAsia="Times New Roman" w:hAnsi="Times New Roman" w:cs="Times New Roman"/>
                <w:sz w:val="18"/>
                <w:szCs w:val="20"/>
                <w:lang w:eastAsia="ru-RU"/>
              </w:rPr>
              <w:t>, должность)</w:t>
            </w:r>
          </w:p>
        </w:tc>
      </w:tr>
    </w:tbl>
    <w:p w:rsidR="009265E1" w:rsidRPr="009265E1" w:rsidRDefault="009265E1" w:rsidP="009265E1">
      <w:pPr>
        <w:widowControl w:val="0"/>
        <w:autoSpaceDE w:val="0"/>
        <w:autoSpaceDN w:val="0"/>
        <w:adjustRightInd w:val="0"/>
        <w:spacing w:after="0" w:line="240" w:lineRule="auto"/>
        <w:ind w:left="-426"/>
        <w:jc w:val="both"/>
        <w:rPr>
          <w:rFonts w:ascii="Times New Roman" w:eastAsia="Times New Roman" w:hAnsi="Times New Roman" w:cs="Times New Roman"/>
          <w:sz w:val="24"/>
          <w:szCs w:val="20"/>
          <w:lang w:eastAsia="ru-RU"/>
        </w:rPr>
      </w:pPr>
    </w:p>
    <w:p w:rsidR="00CB09CE" w:rsidRDefault="009265E1"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М.П.</w:t>
      </w:r>
    </w:p>
    <w:p w:rsidR="00154100" w:rsidRPr="00CB09CE" w:rsidRDefault="00154100" w:rsidP="00CB09CE">
      <w:pPr>
        <w:widowControl w:val="0"/>
        <w:autoSpaceDE w:val="0"/>
        <w:autoSpaceDN w:val="0"/>
        <w:adjustRightInd w:val="0"/>
        <w:spacing w:after="0" w:line="240" w:lineRule="auto"/>
        <w:ind w:left="-426"/>
        <w:jc w:val="both"/>
        <w:rPr>
          <w:rFonts w:ascii="Times New Roman" w:eastAsia="Times New Roman" w:hAnsi="Times New Roman" w:cs="Times New Roman"/>
          <w:sz w:val="24"/>
          <w:szCs w:val="24"/>
          <w:lang w:eastAsia="ru-RU"/>
        </w:rPr>
      </w:pPr>
    </w:p>
    <w:p w:rsidR="007D0532" w:rsidRPr="00CB09CE" w:rsidRDefault="007D0532" w:rsidP="00E46E4D">
      <w:pPr>
        <w:pStyle w:val="a7"/>
        <w:numPr>
          <w:ilvl w:val="0"/>
          <w:numId w:val="6"/>
        </w:numPr>
        <w:spacing w:after="0" w:line="240" w:lineRule="auto"/>
        <w:jc w:val="both"/>
        <w:rPr>
          <w:rFonts w:ascii="Times New Roman" w:hAnsi="Times New Roman" w:cs="Times New Roman"/>
          <w:b/>
          <w:sz w:val="24"/>
          <w:szCs w:val="24"/>
        </w:rPr>
      </w:pPr>
      <w:bookmarkStart w:id="50" w:name="_Toc369019513"/>
      <w:r w:rsidRPr="00CB09CE">
        <w:rPr>
          <w:rFonts w:ascii="Times New Roman" w:hAnsi="Times New Roman" w:cs="Times New Roman"/>
          <w:b/>
          <w:sz w:val="24"/>
          <w:szCs w:val="24"/>
        </w:rPr>
        <w:t>Согласие на обработку персональных данных (форма </w:t>
      </w:r>
      <w:r w:rsidR="00FD0249">
        <w:rPr>
          <w:rFonts w:ascii="Times New Roman" w:hAnsi="Times New Roman" w:cs="Times New Roman"/>
          <w:b/>
          <w:sz w:val="24"/>
          <w:szCs w:val="24"/>
        </w:rPr>
        <w:t>5</w:t>
      </w:r>
      <w:r w:rsidRPr="00CB09CE">
        <w:rPr>
          <w:rFonts w:ascii="Times New Roman" w:hAnsi="Times New Roman" w:cs="Times New Roman"/>
          <w:b/>
          <w:sz w:val="24"/>
          <w:szCs w:val="24"/>
        </w:rPr>
        <w:t>)</w:t>
      </w:r>
      <w:bookmarkEnd w:id="50"/>
    </w:p>
    <w:p w:rsidR="007D0532" w:rsidRPr="00CB09CE" w:rsidRDefault="007D0532" w:rsidP="007D0532">
      <w:pPr>
        <w:pBdr>
          <w:top w:val="single" w:sz="4" w:space="1" w:color="auto"/>
        </w:pBdr>
        <w:shd w:val="clear" w:color="auto" w:fill="E0E0E0"/>
        <w:spacing w:after="0" w:line="240" w:lineRule="auto"/>
        <w:ind w:right="21"/>
        <w:jc w:val="center"/>
        <w:rPr>
          <w:rFonts w:ascii="Times New Roman" w:eastAsia="Times New Roman" w:hAnsi="Times New Roman" w:cs="Times New Roman"/>
          <w:b/>
          <w:spacing w:val="36"/>
          <w:sz w:val="24"/>
          <w:szCs w:val="24"/>
          <w:lang w:eastAsia="ru-RU"/>
        </w:rPr>
      </w:pPr>
      <w:r w:rsidRPr="00CB09CE">
        <w:rPr>
          <w:rFonts w:ascii="Times New Roman" w:eastAsia="Times New Roman" w:hAnsi="Times New Roman" w:cs="Times New Roman"/>
          <w:b/>
          <w:spacing w:val="36"/>
          <w:sz w:val="24"/>
          <w:szCs w:val="24"/>
          <w:lang w:eastAsia="ru-RU"/>
        </w:rPr>
        <w:t>начало формы</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СОГЛАСИЕ</w:t>
      </w:r>
    </w:p>
    <w:p w:rsidR="007D0532" w:rsidRPr="00CB09CE" w:rsidRDefault="007D0532" w:rsidP="007D0532">
      <w:pPr>
        <w:spacing w:after="0" w:line="240" w:lineRule="auto"/>
        <w:ind w:right="-54"/>
        <w:jc w:val="center"/>
        <w:rPr>
          <w:rFonts w:ascii="Times New Roman" w:eastAsia="Times New Roman" w:hAnsi="Times New Roman" w:cs="Times New Roman"/>
          <w:b/>
          <w:sz w:val="24"/>
          <w:szCs w:val="24"/>
          <w:lang w:eastAsia="ru-RU"/>
        </w:rPr>
      </w:pPr>
      <w:r w:rsidRPr="00CB09CE">
        <w:rPr>
          <w:rFonts w:ascii="Times New Roman" w:eastAsia="Times New Roman" w:hAnsi="Times New Roman" w:cs="Times New Roman"/>
          <w:b/>
          <w:sz w:val="24"/>
          <w:szCs w:val="24"/>
          <w:lang w:eastAsia="ru-RU"/>
        </w:rPr>
        <w:t xml:space="preserve"> на обработку персональных данных</w:t>
      </w:r>
    </w:p>
    <w:p w:rsidR="007D0532" w:rsidRPr="00CB09CE" w:rsidRDefault="00154DBB" w:rsidP="007D0532">
      <w:pPr>
        <w:spacing w:after="0" w:line="240" w:lineRule="auto"/>
        <w:ind w:right="-54"/>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___</w:t>
      </w:r>
      <w:r>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 xml:space="preserve"> _________ ____</w:t>
      </w:r>
      <w:proofErr w:type="gramStart"/>
      <w:r w:rsidR="007D0532" w:rsidRPr="00CB09CE">
        <w:rPr>
          <w:rFonts w:ascii="Times New Roman" w:eastAsia="Times New Roman" w:hAnsi="Times New Roman" w:cs="Times New Roman"/>
          <w:sz w:val="24"/>
          <w:szCs w:val="24"/>
          <w:lang w:eastAsia="ru-RU"/>
        </w:rPr>
        <w:t>г</w:t>
      </w:r>
      <w:proofErr w:type="gramEnd"/>
      <w:r w:rsidR="007D0532" w:rsidRPr="00CB09CE">
        <w:rPr>
          <w:rFonts w:ascii="Times New Roman" w:eastAsia="Times New Roman" w:hAnsi="Times New Roman" w:cs="Times New Roman"/>
          <w:sz w:val="24"/>
          <w:szCs w:val="24"/>
          <w:lang w:eastAsia="ru-RU"/>
        </w:rPr>
        <w:t>.</w:t>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r w:rsidR="007D0532" w:rsidRPr="00CB09CE">
        <w:rPr>
          <w:rFonts w:ascii="Times New Roman" w:eastAsia="Times New Roman" w:hAnsi="Times New Roman" w:cs="Times New Roman"/>
          <w:sz w:val="24"/>
          <w:szCs w:val="24"/>
          <w:lang w:eastAsia="ru-RU"/>
        </w:rPr>
        <w:tab/>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Я, 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(Ф.И.О)</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______________________________ серия _______ № _______ </w:t>
      </w:r>
      <w:proofErr w:type="gramStart"/>
      <w:r w:rsidRPr="00154100">
        <w:rPr>
          <w:rFonts w:ascii="Times New Roman" w:eastAsia="Times New Roman" w:hAnsi="Times New Roman" w:cs="Times New Roman"/>
          <w:sz w:val="24"/>
          <w:szCs w:val="24"/>
          <w:lang w:eastAsia="ru-RU"/>
        </w:rPr>
        <w:t>выдан</w:t>
      </w:r>
      <w:proofErr w:type="gramEnd"/>
      <w:r w:rsidRPr="00154100">
        <w:rPr>
          <w:rFonts w:ascii="Times New Roman" w:eastAsia="Times New Roman" w:hAnsi="Times New Roman" w:cs="Times New Roman"/>
          <w:sz w:val="24"/>
          <w:szCs w:val="24"/>
          <w:lang w:eastAsia="ru-RU"/>
        </w:rPr>
        <w:t xml:space="preserve"> 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(вид документа, удостоверяющего личность)</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w:t>
      </w:r>
      <w:r w:rsidR="004B6A6E">
        <w:rPr>
          <w:rFonts w:ascii="Times New Roman" w:eastAsia="Times New Roman" w:hAnsi="Times New Roman" w:cs="Times New Roman"/>
          <w:sz w:val="24"/>
          <w:szCs w:val="24"/>
          <w:lang w:eastAsia="ru-RU"/>
        </w:rPr>
        <w:t>__________________________________</w:t>
      </w:r>
      <w:r w:rsidRPr="00154100">
        <w:rPr>
          <w:rFonts w:ascii="Times New Roman" w:eastAsia="Times New Roman" w:hAnsi="Times New Roman" w:cs="Times New Roman"/>
          <w:sz w:val="24"/>
          <w:szCs w:val="24"/>
          <w:lang w:eastAsia="ru-RU"/>
        </w:rPr>
        <w:t>(когда и кем)</w:t>
      </w:r>
    </w:p>
    <w:p w:rsidR="00154100" w:rsidRPr="00154100" w:rsidRDefault="004B6A6E" w:rsidP="00330883">
      <w:pPr>
        <w:spacing w:after="0" w:line="240" w:lineRule="auto"/>
        <w:jc w:val="both"/>
        <w:rPr>
          <w:rFonts w:ascii="Times New Roman" w:eastAsia="Times New Roman" w:hAnsi="Times New Roman" w:cs="Times New Roman"/>
          <w:sz w:val="24"/>
          <w:szCs w:val="24"/>
          <w:lang w:eastAsia="ru-RU"/>
        </w:rPr>
      </w:pPr>
      <w:proofErr w:type="gramStart"/>
      <w:r>
        <w:rPr>
          <w:rFonts w:ascii="Times New Roman" w:eastAsia="Times New Roman" w:hAnsi="Times New Roman" w:cs="Times New Roman"/>
          <w:sz w:val="24"/>
          <w:szCs w:val="24"/>
          <w:lang w:eastAsia="ru-RU"/>
        </w:rPr>
        <w:t>проживающий</w:t>
      </w:r>
      <w:proofErr w:type="gram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ая</w:t>
      </w:r>
      <w:proofErr w:type="spellEnd"/>
      <w:r>
        <w:rPr>
          <w:rFonts w:ascii="Times New Roman" w:eastAsia="Times New Roman" w:hAnsi="Times New Roman" w:cs="Times New Roman"/>
          <w:sz w:val="24"/>
          <w:szCs w:val="24"/>
          <w:lang w:eastAsia="ru-RU"/>
        </w:rPr>
        <w:t>) по адресу</w:t>
      </w:r>
      <w:r w:rsidR="00154100" w:rsidRPr="00154100">
        <w:rPr>
          <w:rFonts w:ascii="Times New Roman" w:eastAsia="Times New Roman" w:hAnsi="Times New Roman" w:cs="Times New Roman"/>
          <w:sz w:val="24"/>
          <w:szCs w:val="24"/>
          <w:lang w:eastAsia="ru-RU"/>
        </w:rPr>
        <w:t>:</w:t>
      </w:r>
      <w:r>
        <w:rPr>
          <w:rFonts w:ascii="Times New Roman" w:eastAsia="Times New Roman" w:hAnsi="Times New Roman" w:cs="Times New Roman"/>
          <w:sz w:val="24"/>
          <w:szCs w:val="24"/>
          <w:lang w:eastAsia="ru-RU"/>
        </w:rPr>
        <w:t xml:space="preserve"> </w:t>
      </w:r>
      <w:r w:rsidR="00154100" w:rsidRPr="00154100">
        <w:rPr>
          <w:rFonts w:ascii="Times New Roman" w:eastAsia="Times New Roman" w:hAnsi="Times New Roman" w:cs="Times New Roman"/>
          <w:sz w:val="24"/>
          <w:szCs w:val="24"/>
          <w:lang w:eastAsia="ru-RU"/>
        </w:rPr>
        <w:t>____________________________________________________</w:t>
      </w:r>
    </w:p>
    <w:p w:rsidR="00154100" w:rsidRPr="00154100" w:rsidRDefault="00154100" w:rsidP="00330883">
      <w:p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_____________________________________________________________________________,</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 xml:space="preserve">настоящим даю согласие Акционерному обществу энергетики и электрификации </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 xml:space="preserve"> (АО </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Тюменьэнерго</w:t>
      </w:r>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b/>
          <w:sz w:val="24"/>
          <w:szCs w:val="24"/>
          <w:lang w:eastAsia="ru-RU"/>
        </w:rPr>
        <w:t xml:space="preserve"> </w:t>
      </w:r>
      <w:r w:rsidRPr="00154100">
        <w:rPr>
          <w:rFonts w:ascii="Times New Roman" w:eastAsia="Times New Roman" w:hAnsi="Times New Roman" w:cs="Times New Roman"/>
          <w:sz w:val="24"/>
          <w:szCs w:val="24"/>
          <w:lang w:eastAsia="ru-RU"/>
        </w:rPr>
        <w:t>(далее – Оператор), расположенному по адресу 6284</w:t>
      </w:r>
      <w:r w:rsidR="00F163E3">
        <w:rPr>
          <w:rFonts w:ascii="Times New Roman" w:eastAsia="Times New Roman" w:hAnsi="Times New Roman" w:cs="Times New Roman"/>
          <w:sz w:val="24"/>
          <w:szCs w:val="24"/>
          <w:lang w:eastAsia="ru-RU"/>
        </w:rPr>
        <w:t>08</w:t>
      </w:r>
      <w:r w:rsidRPr="00154100">
        <w:rPr>
          <w:rFonts w:ascii="Times New Roman" w:eastAsia="Times New Roman" w:hAnsi="Times New Roman" w:cs="Times New Roman"/>
          <w:sz w:val="24"/>
          <w:szCs w:val="24"/>
          <w:lang w:eastAsia="ru-RU"/>
        </w:rPr>
        <w:t xml:space="preserve">, </w:t>
      </w:r>
      <w:r w:rsidR="00F163E3">
        <w:rPr>
          <w:rFonts w:ascii="Times New Roman" w:eastAsia="Times New Roman" w:hAnsi="Times New Roman" w:cs="Times New Roman"/>
          <w:sz w:val="24"/>
          <w:szCs w:val="24"/>
          <w:lang w:eastAsia="ru-RU"/>
        </w:rPr>
        <w:t xml:space="preserve">Россия, </w:t>
      </w:r>
      <w:r w:rsidRPr="00154100">
        <w:rPr>
          <w:rFonts w:ascii="Times New Roman" w:eastAsia="Times New Roman" w:hAnsi="Times New Roman" w:cs="Times New Roman"/>
          <w:sz w:val="24"/>
          <w:szCs w:val="24"/>
          <w:lang w:eastAsia="ru-RU"/>
        </w:rPr>
        <w:t xml:space="preserve">Тюменская область, </w:t>
      </w:r>
      <w:r w:rsidR="00F163E3">
        <w:rPr>
          <w:rFonts w:ascii="Times New Roman" w:eastAsia="Times New Roman" w:hAnsi="Times New Roman" w:cs="Times New Roman"/>
          <w:sz w:val="24"/>
          <w:szCs w:val="24"/>
          <w:lang w:eastAsia="ru-RU"/>
        </w:rPr>
        <w:t>Ханты-Мансийский автономный округ-Югра</w:t>
      </w:r>
      <w:r w:rsidRPr="00154100">
        <w:rPr>
          <w:rFonts w:ascii="Times New Roman" w:eastAsia="Times New Roman" w:hAnsi="Times New Roman" w:cs="Times New Roman"/>
          <w:sz w:val="24"/>
          <w:szCs w:val="24"/>
          <w:lang w:eastAsia="ru-RU"/>
        </w:rPr>
        <w:t xml:space="preserve">, г. Сургут, ул. Университетская, </w:t>
      </w:r>
      <w:r w:rsidR="00653D7C">
        <w:rPr>
          <w:rFonts w:ascii="Times New Roman" w:eastAsia="Times New Roman" w:hAnsi="Times New Roman" w:cs="Times New Roman"/>
          <w:sz w:val="24"/>
          <w:szCs w:val="24"/>
          <w:lang w:eastAsia="ru-RU"/>
        </w:rPr>
        <w:t>д.</w:t>
      </w:r>
      <w:r w:rsidRPr="00154100">
        <w:rPr>
          <w:rFonts w:ascii="Times New Roman" w:eastAsia="Times New Roman" w:hAnsi="Times New Roman" w:cs="Times New Roman"/>
          <w:sz w:val="24"/>
          <w:szCs w:val="24"/>
          <w:lang w:eastAsia="ru-RU"/>
        </w:rPr>
        <w:t>4, на обработку моих персональных данных в документальной и/или электронной форме, и подтверждаю, что, давая такое согласие, я действую своей волей и в своих интересах.</w:t>
      </w:r>
      <w:proofErr w:type="gramEnd"/>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Согласие дается мною с целью:</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производства Оператором проверки юридических и физических лиц на предмет благонадежности, </w:t>
      </w:r>
      <w:proofErr w:type="spellStart"/>
      <w:r w:rsidRPr="00154100">
        <w:rPr>
          <w:rFonts w:ascii="Times New Roman" w:eastAsia="Times New Roman" w:hAnsi="Times New Roman" w:cs="Times New Roman"/>
          <w:sz w:val="24"/>
          <w:szCs w:val="24"/>
          <w:lang w:eastAsia="ru-RU"/>
        </w:rPr>
        <w:t>аффилированности</w:t>
      </w:r>
      <w:proofErr w:type="spellEnd"/>
      <w:r w:rsidRPr="00154100">
        <w:rPr>
          <w:rFonts w:ascii="Times New Roman" w:eastAsia="Times New Roman" w:hAnsi="Times New Roman" w:cs="Times New Roman"/>
          <w:sz w:val="24"/>
          <w:szCs w:val="24"/>
          <w:lang w:eastAsia="ru-RU"/>
        </w:rPr>
        <w:t xml:space="preserve"> и заинтересованности; наличия ограничений на совершение Оператором сделок с указанными лицами; исключения имущественных рисков Оператора при совершении сделок с указанными лицами; </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сбора и оценки (проверки) Оператором информации о цепочке собственников, включая бенефициаров (в том числе конечных) юридических лиц, полученной Оператором от участников закупочных процедур и иных контрагентов;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выявления конфликта интересов;</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 предоставления информации, содержащей мои персональные данные, а также данные о цепочке собственников, включая бенефициаров (в том числе конечных) юридических лиц в органы государственной власти (включая, </w:t>
      </w:r>
      <w:proofErr w:type="gramStart"/>
      <w:r w:rsidRPr="00154100">
        <w:rPr>
          <w:rFonts w:ascii="Times New Roman" w:eastAsia="Times New Roman" w:hAnsi="Times New Roman" w:cs="Times New Roman"/>
          <w:sz w:val="24"/>
          <w:szCs w:val="24"/>
          <w:lang w:eastAsia="ru-RU"/>
        </w:rPr>
        <w:t>но</w:t>
      </w:r>
      <w:proofErr w:type="gramEnd"/>
      <w:r w:rsidRPr="00154100">
        <w:rPr>
          <w:rFonts w:ascii="Times New Roman" w:eastAsia="Times New Roman" w:hAnsi="Times New Roman" w:cs="Times New Roman"/>
          <w:sz w:val="24"/>
          <w:szCs w:val="24"/>
          <w:lang w:eastAsia="ru-RU"/>
        </w:rPr>
        <w:t xml:space="preserve"> не ограничиваясь, </w:t>
      </w:r>
      <w:proofErr w:type="spellStart"/>
      <w:r w:rsidRPr="00154100">
        <w:rPr>
          <w:rFonts w:ascii="Times New Roman" w:eastAsia="Times New Roman" w:hAnsi="Times New Roman" w:cs="Times New Roman"/>
          <w:sz w:val="24"/>
          <w:szCs w:val="24"/>
          <w:lang w:eastAsia="ru-RU"/>
        </w:rPr>
        <w:t>Росфинмониторинг</w:t>
      </w:r>
      <w:proofErr w:type="spellEnd"/>
      <w:r w:rsidRPr="00154100">
        <w:rPr>
          <w:rFonts w:ascii="Times New Roman" w:eastAsia="Times New Roman" w:hAnsi="Times New Roman" w:cs="Times New Roman"/>
          <w:sz w:val="24"/>
          <w:szCs w:val="24"/>
          <w:lang w:eastAsia="ru-RU"/>
        </w:rPr>
        <w:t>, Минэнерго</w:t>
      </w:r>
      <w:r w:rsidR="004B6A6E">
        <w:rPr>
          <w:rFonts w:ascii="Times New Roman" w:eastAsia="Times New Roman" w:hAnsi="Times New Roman" w:cs="Times New Roman"/>
          <w:sz w:val="24"/>
          <w:szCs w:val="24"/>
          <w:lang w:eastAsia="ru-RU"/>
        </w:rPr>
        <w:t xml:space="preserve"> России, ФНС России), а также в</w:t>
      </w:r>
      <w:r w:rsidRPr="00154100">
        <w:rPr>
          <w:rFonts w:ascii="Times New Roman" w:eastAsia="Times New Roman" w:hAnsi="Times New Roman" w:cs="Times New Roman"/>
          <w:sz w:val="24"/>
          <w:szCs w:val="24"/>
          <w:lang w:eastAsia="ru-RU"/>
        </w:rPr>
        <w:t xml:space="preserve"> </w:t>
      </w:r>
      <w:r w:rsidR="004F2FFD">
        <w:rPr>
          <w:rFonts w:ascii="Times New Roman" w:eastAsia="Times New Roman" w:hAnsi="Times New Roman" w:cs="Times New Roman"/>
          <w:sz w:val="24"/>
          <w:szCs w:val="24"/>
          <w:lang w:eastAsia="ru-RU"/>
        </w:rPr>
        <w:t>П</w:t>
      </w:r>
      <w:r w:rsidR="005C3FBF">
        <w:rPr>
          <w:rFonts w:ascii="Times New Roman" w:eastAsia="Times New Roman" w:hAnsi="Times New Roman" w:cs="Times New Roman"/>
          <w:sz w:val="24"/>
          <w:szCs w:val="24"/>
          <w:lang w:eastAsia="ru-RU"/>
        </w:rPr>
        <w:t>АО</w:t>
      </w:r>
      <w:r w:rsidRPr="00154100">
        <w:rPr>
          <w:rFonts w:ascii="Times New Roman" w:eastAsia="Times New Roman" w:hAnsi="Times New Roman" w:cs="Times New Roman"/>
          <w:sz w:val="24"/>
          <w:szCs w:val="24"/>
          <w:lang w:eastAsia="ru-RU"/>
        </w:rPr>
        <w:t xml:space="preserve"> </w:t>
      </w:r>
      <w:r w:rsidR="00154DBB">
        <w:rPr>
          <w:rFonts w:ascii="Times New Roman" w:eastAsia="Times New Roman" w:hAnsi="Times New Roman" w:cs="Times New Roman"/>
          <w:sz w:val="24"/>
          <w:szCs w:val="24"/>
          <w:lang w:eastAsia="ru-RU"/>
        </w:rPr>
        <w:t>«</w:t>
      </w:r>
      <w:proofErr w:type="spellStart"/>
      <w:r w:rsidRPr="00154100">
        <w:rPr>
          <w:rFonts w:ascii="Times New Roman" w:eastAsia="Times New Roman" w:hAnsi="Times New Roman" w:cs="Times New Roman"/>
          <w:sz w:val="24"/>
          <w:szCs w:val="24"/>
          <w:lang w:eastAsia="ru-RU"/>
        </w:rPr>
        <w:t>Россети</w:t>
      </w:r>
      <w:proofErr w:type="spellEnd"/>
      <w:r w:rsidR="00154DBB">
        <w:rPr>
          <w:rFonts w:ascii="Times New Roman" w:eastAsia="Times New Roman" w:hAnsi="Times New Roman" w:cs="Times New Roman"/>
          <w:sz w:val="24"/>
          <w:szCs w:val="24"/>
          <w:lang w:eastAsia="ru-RU"/>
        </w:rPr>
        <w:t>»</w:t>
      </w:r>
      <w:r w:rsidRPr="00154100">
        <w:rPr>
          <w:rFonts w:ascii="Times New Roman" w:eastAsia="Times New Roman" w:hAnsi="Times New Roman" w:cs="Times New Roman"/>
          <w:sz w:val="24"/>
          <w:szCs w:val="24"/>
          <w:lang w:eastAsia="ru-RU"/>
        </w:rPr>
        <w:t>,</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и распространяется на следующую информацию: </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фамилию;</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имя;</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отчество;</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серию и номер паспорта;</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дату и место выдачи паспорта;</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адрес регистрации;</w:t>
      </w:r>
    </w:p>
    <w:p w:rsidR="00154100" w:rsidRPr="00154100" w:rsidRDefault="00154100" w:rsidP="00FA60EE">
      <w:pPr>
        <w:numPr>
          <w:ilvl w:val="0"/>
          <w:numId w:val="13"/>
        </w:numPr>
        <w:spacing w:after="0" w:line="240" w:lineRule="auto"/>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идентификационные номера налогоплательщика - физического лица.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 xml:space="preserve">Настоящее согласие предоставляется на осуществление Оператором любых действий в отношении моих персональных данных, которые необходимы для достижения указанных выше целей, включая, без ограничения: обработку (включая сбор, запись, систематизацию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формирование информационных систем), накопление, хранение, уточнение (обновление, изменение), извлечение, использование, передачу (предоставление, распространение, доступ), обезличивание, блокирование, уничтожение) моих персональных данных, а также осуществление любых иных действий с моими персональными</w:t>
      </w:r>
      <w:proofErr w:type="gramEnd"/>
      <w:r w:rsidRPr="00154100">
        <w:rPr>
          <w:rFonts w:ascii="Times New Roman" w:eastAsia="Times New Roman" w:hAnsi="Times New Roman" w:cs="Times New Roman"/>
          <w:sz w:val="24"/>
          <w:szCs w:val="24"/>
          <w:lang w:eastAsia="ru-RU"/>
        </w:rPr>
        <w:t xml:space="preserve"> данными с учетом действующего законодательства.</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 xml:space="preserve">Оператор вправе осуществлять действия, указанные в настоящем согласии, в </w:t>
      </w:r>
      <w:proofErr w:type="spellStart"/>
      <w:r w:rsidRPr="00154100">
        <w:rPr>
          <w:rFonts w:ascii="Times New Roman" w:eastAsia="Times New Roman" w:hAnsi="Times New Roman" w:cs="Times New Roman"/>
          <w:sz w:val="24"/>
          <w:szCs w:val="24"/>
          <w:lang w:eastAsia="ru-RU"/>
        </w:rPr>
        <w:t>т.ч</w:t>
      </w:r>
      <w:proofErr w:type="spellEnd"/>
      <w:r w:rsidRPr="00154100">
        <w:rPr>
          <w:rFonts w:ascii="Times New Roman" w:eastAsia="Times New Roman" w:hAnsi="Times New Roman" w:cs="Times New Roman"/>
          <w:sz w:val="24"/>
          <w:szCs w:val="24"/>
          <w:lang w:eastAsia="ru-RU"/>
        </w:rPr>
        <w:t xml:space="preserve">. обрабатывать мои персональные </w:t>
      </w:r>
      <w:proofErr w:type="gramStart"/>
      <w:r w:rsidRPr="00154100">
        <w:rPr>
          <w:rFonts w:ascii="Times New Roman" w:eastAsia="Times New Roman" w:hAnsi="Times New Roman" w:cs="Times New Roman"/>
          <w:sz w:val="24"/>
          <w:szCs w:val="24"/>
          <w:lang w:eastAsia="ru-RU"/>
        </w:rPr>
        <w:t>данные</w:t>
      </w:r>
      <w:proofErr w:type="gramEnd"/>
      <w:r w:rsidRPr="00154100">
        <w:rPr>
          <w:rFonts w:ascii="Times New Roman" w:eastAsia="Times New Roman" w:hAnsi="Times New Roman" w:cs="Times New Roman"/>
          <w:sz w:val="24"/>
          <w:szCs w:val="24"/>
          <w:lang w:eastAsia="ru-RU"/>
        </w:rPr>
        <w:t xml:space="preserve"> как без использования средств автоматизации, так и с применением средств автоматизации, посредством внесения их в электронную базу данных, включения в списки (реестры) и отчетные формы.</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Обмен моими персональными данными может осуществляться с использованием бумажных и электронных носителей или по каналам связи, с соблюдением мер, обеспечивающих их защиту от несанкционированного доступа, при условии, что их прием и обработка будет осуществлят</w:t>
      </w:r>
      <w:r w:rsidR="00F163E3">
        <w:rPr>
          <w:rFonts w:ascii="Times New Roman" w:eastAsia="Times New Roman" w:hAnsi="Times New Roman" w:cs="Times New Roman"/>
          <w:sz w:val="24"/>
          <w:szCs w:val="24"/>
          <w:lang w:eastAsia="ru-RU"/>
        </w:rPr>
        <w:t xml:space="preserve">ься лицом, обязанным сохранять </w:t>
      </w:r>
      <w:r w:rsidRPr="00154100">
        <w:rPr>
          <w:rFonts w:ascii="Times New Roman" w:eastAsia="Times New Roman" w:hAnsi="Times New Roman" w:cs="Times New Roman"/>
          <w:sz w:val="24"/>
          <w:szCs w:val="24"/>
          <w:lang w:eastAsia="ru-RU"/>
        </w:rPr>
        <w:t>конфиденциальность моих персональных данных.</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proofErr w:type="gramStart"/>
      <w:r w:rsidRPr="00154100">
        <w:rPr>
          <w:rFonts w:ascii="Times New Roman" w:eastAsia="Times New Roman" w:hAnsi="Times New Roman" w:cs="Times New Roman"/>
          <w:sz w:val="24"/>
          <w:szCs w:val="24"/>
          <w:lang w:eastAsia="ru-RU"/>
        </w:rPr>
        <w:t>Настоящим я признаю и подтверждаю, что в случае необходимости предоставления персональных данных для достижения указанных в настоящем согласии целей третьим лицам, или передачи Оператором принадлежащих ему функций и полномочий иному лицу, Оператор вправе в необходимом объеме раскрывать для совершения вышеуказанных действий информацию обо мне лично (включая мои персональные данные) таким третьим лицам и иным уполномоченным лицам, а также предоставлять таким</w:t>
      </w:r>
      <w:proofErr w:type="gramEnd"/>
      <w:r w:rsidRPr="00154100">
        <w:rPr>
          <w:rFonts w:ascii="Times New Roman" w:eastAsia="Times New Roman" w:hAnsi="Times New Roman" w:cs="Times New Roman"/>
          <w:sz w:val="24"/>
          <w:szCs w:val="24"/>
          <w:lang w:eastAsia="ru-RU"/>
        </w:rPr>
        <w:t xml:space="preserve"> лицам соответствующие документы, содержащие такую информацию. Также я признаю и подтверждаю, что настоящее согласие считается данным мною любым третьим лицам, указанным выше, с учетом соответствующих изменений, и любые такие третьи лица имеют право на обработку моих персональных данных на основании настоящего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Во всех остальных случаях (за исключением перечисленных выше) обработка м</w:t>
      </w:r>
      <w:r w:rsidR="004B6A6E">
        <w:rPr>
          <w:rFonts w:ascii="Times New Roman" w:eastAsia="Times New Roman" w:hAnsi="Times New Roman" w:cs="Times New Roman"/>
          <w:sz w:val="24"/>
          <w:szCs w:val="24"/>
          <w:lang w:eastAsia="ru-RU"/>
        </w:rPr>
        <w:t>оих персональных данных требует</w:t>
      </w:r>
      <w:r w:rsidRPr="00154100">
        <w:rPr>
          <w:rFonts w:ascii="Times New Roman" w:eastAsia="Times New Roman" w:hAnsi="Times New Roman" w:cs="Times New Roman"/>
          <w:sz w:val="24"/>
          <w:szCs w:val="24"/>
          <w:lang w:eastAsia="ru-RU"/>
        </w:rPr>
        <w:t xml:space="preserve"> моего дополнительного письменного согласия.</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Срок, в течение которого действует настоящее согласие: 5 (пять) лет с момента получения моих персональных данных Оператором.</w:t>
      </w:r>
    </w:p>
    <w:p w:rsidR="00154100" w:rsidRPr="00154100" w:rsidRDefault="00154100" w:rsidP="00154100">
      <w:pPr>
        <w:spacing w:after="0" w:line="240" w:lineRule="auto"/>
        <w:ind w:firstLine="851"/>
        <w:jc w:val="both"/>
        <w:rPr>
          <w:rFonts w:ascii="Times New Roman" w:eastAsia="Times New Roman" w:hAnsi="Times New Roman" w:cs="Times New Roman"/>
          <w:sz w:val="24"/>
          <w:szCs w:val="24"/>
          <w:lang w:eastAsia="ru-RU"/>
        </w:rPr>
      </w:pPr>
      <w:r w:rsidRPr="00154100">
        <w:rPr>
          <w:rFonts w:ascii="Times New Roman" w:eastAsia="Times New Roman" w:hAnsi="Times New Roman" w:cs="Times New Roman"/>
          <w:sz w:val="24"/>
          <w:szCs w:val="24"/>
          <w:lang w:eastAsia="ru-RU"/>
        </w:rPr>
        <w:t>Я проинформирова</w:t>
      </w:r>
      <w:proofErr w:type="gramStart"/>
      <w:r w:rsidRPr="00154100">
        <w:rPr>
          <w:rFonts w:ascii="Times New Roman" w:eastAsia="Times New Roman" w:hAnsi="Times New Roman" w:cs="Times New Roman"/>
          <w:sz w:val="24"/>
          <w:szCs w:val="24"/>
          <w:lang w:eastAsia="ru-RU"/>
        </w:rPr>
        <w:t>н(</w:t>
      </w:r>
      <w:proofErr w:type="gramEnd"/>
      <w:r w:rsidRPr="00154100">
        <w:rPr>
          <w:rFonts w:ascii="Times New Roman" w:eastAsia="Times New Roman" w:hAnsi="Times New Roman" w:cs="Times New Roman"/>
          <w:sz w:val="24"/>
          <w:szCs w:val="24"/>
          <w:lang w:eastAsia="ru-RU"/>
        </w:rPr>
        <w:t>а), что конфиденциальность персональных данных соблюдается в рамках исполнения Оператором законодательства РФ.</w:t>
      </w:r>
    </w:p>
    <w:p w:rsidR="007D0532" w:rsidRPr="00CB09CE" w:rsidRDefault="007D0532" w:rsidP="007D0532">
      <w:pPr>
        <w:spacing w:after="0" w:line="240" w:lineRule="auto"/>
        <w:ind w:right="-54"/>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_____________________________</w:t>
      </w:r>
    </w:p>
    <w:p w:rsidR="007D0532" w:rsidRDefault="007D0532"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CB09CE">
        <w:rPr>
          <w:rFonts w:ascii="Times New Roman" w:eastAsia="Times New Roman" w:hAnsi="Times New Roman" w:cs="Times New Roman"/>
          <w:sz w:val="24"/>
          <w:szCs w:val="24"/>
          <w:lang w:eastAsia="ru-RU"/>
        </w:rPr>
        <w:t>(Ф.И.О., подпись лица, давшего согласие)</w:t>
      </w: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265E1" w:rsidRPr="005F32C3" w:rsidRDefault="009265E1" w:rsidP="00524531">
      <w:pPr>
        <w:pStyle w:val="2"/>
        <w:numPr>
          <w:ilvl w:val="0"/>
          <w:numId w:val="0"/>
        </w:numPr>
        <w:spacing w:before="120"/>
        <w:ind w:left="1134"/>
        <w:rPr>
          <w:sz w:val="24"/>
          <w:szCs w:val="24"/>
        </w:rPr>
      </w:pPr>
      <w:bookmarkStart w:id="51" w:name="_Toc459904207"/>
      <w:r w:rsidRPr="00AA2B36">
        <w:rPr>
          <w:bCs/>
          <w:sz w:val="24"/>
          <w:szCs w:val="24"/>
        </w:rPr>
        <w:t xml:space="preserve">Справка о наличии конфликта интересов и/или связей, носящих характер </w:t>
      </w:r>
      <w:proofErr w:type="spellStart"/>
      <w:r w:rsidRPr="00AA2B36">
        <w:rPr>
          <w:bCs/>
          <w:sz w:val="24"/>
          <w:szCs w:val="24"/>
        </w:rPr>
        <w:t>аффилированности</w:t>
      </w:r>
      <w:proofErr w:type="spellEnd"/>
      <w:r w:rsidRPr="00AA2B36">
        <w:rPr>
          <w:bCs/>
          <w:sz w:val="24"/>
          <w:szCs w:val="24"/>
        </w:rPr>
        <w:t xml:space="preserve"> с сотрудниками Заказчика/ Организатора закупки ПАО</w:t>
      </w:r>
      <w:r>
        <w:rPr>
          <w:bCs/>
          <w:sz w:val="24"/>
          <w:szCs w:val="24"/>
        </w:rPr>
        <w:t> </w:t>
      </w:r>
      <w:r w:rsidRPr="00AA2B36">
        <w:rPr>
          <w:bCs/>
          <w:sz w:val="24"/>
          <w:szCs w:val="24"/>
        </w:rPr>
        <w:t>«</w:t>
      </w:r>
      <w:proofErr w:type="spellStart"/>
      <w:r w:rsidRPr="00AA2B36">
        <w:rPr>
          <w:bCs/>
          <w:sz w:val="24"/>
          <w:szCs w:val="24"/>
        </w:rPr>
        <w:t>Россети</w:t>
      </w:r>
      <w:proofErr w:type="spellEnd"/>
      <w:r w:rsidRPr="00AA2B36">
        <w:rPr>
          <w:bCs/>
          <w:sz w:val="24"/>
          <w:szCs w:val="24"/>
        </w:rPr>
        <w:t>»</w:t>
      </w:r>
      <w:bookmarkEnd w:id="51"/>
      <w:r w:rsidR="00524531">
        <w:rPr>
          <w:bCs/>
          <w:sz w:val="24"/>
          <w:szCs w:val="24"/>
        </w:rPr>
        <w:t xml:space="preserve"> (форма 6)</w:t>
      </w:r>
    </w:p>
    <w:p w:rsidR="00C507C5" w:rsidRDefault="00C507C5" w:rsidP="009265E1">
      <w:pPr>
        <w:pStyle w:val="consplusnonformat0"/>
        <w:spacing w:before="0" w:beforeAutospacing="0" w:after="0" w:afterAutospacing="0"/>
        <w:ind w:right="-54"/>
        <w:jc w:val="center"/>
        <w:rPr>
          <w:b/>
          <w:bCs/>
        </w:rPr>
      </w:pPr>
    </w:p>
    <w:p w:rsidR="009265E1" w:rsidRDefault="009265E1" w:rsidP="009265E1">
      <w:pPr>
        <w:pStyle w:val="consplusnonformat0"/>
        <w:spacing w:before="0" w:beforeAutospacing="0" w:after="0" w:afterAutospacing="0"/>
        <w:ind w:right="-54"/>
        <w:jc w:val="right"/>
      </w:pPr>
    </w:p>
    <w:p w:rsidR="009265E1" w:rsidRDefault="009265E1" w:rsidP="009265E1">
      <w:pPr>
        <w:pStyle w:val="consplusnonformat0"/>
        <w:spacing w:before="0" w:beforeAutospacing="0" w:after="0" w:afterAutospacing="0"/>
        <w:ind w:right="-54"/>
        <w:jc w:val="right"/>
      </w:pPr>
    </w:p>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Уважаемые господа!</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При рассмотрении нашей заявки просим учесть следующие сведения о наличии у _______________________________________(указывается полное наименование Участника закупки) конфликта интересов и/или связей, носящих характер </w:t>
      </w:r>
      <w:proofErr w:type="spellStart"/>
      <w:r w:rsidRPr="00524531">
        <w:rPr>
          <w:rFonts w:ascii="Times New Roman" w:eastAsia="Times New Roman" w:hAnsi="Times New Roman" w:cs="Times New Roman"/>
          <w:sz w:val="24"/>
          <w:szCs w:val="24"/>
          <w:lang w:eastAsia="ru-RU"/>
        </w:rPr>
        <w:t>аффилированности</w:t>
      </w:r>
      <w:proofErr w:type="spellEnd"/>
      <w:r w:rsidRPr="00524531">
        <w:rPr>
          <w:rFonts w:ascii="Times New Roman" w:eastAsia="Times New Roman" w:hAnsi="Times New Roman" w:cs="Times New Roman"/>
          <w:sz w:val="24"/>
          <w:szCs w:val="24"/>
          <w:lang w:eastAsia="ru-RU"/>
        </w:rPr>
        <w:t xml:space="preserve"> с лицом, являющимся ______________________ (</w:t>
      </w:r>
      <w:proofErr w:type="gramStart"/>
      <w:r w:rsidRPr="00524531">
        <w:rPr>
          <w:rFonts w:ascii="Times New Roman" w:eastAsia="Times New Roman" w:hAnsi="Times New Roman" w:cs="Times New Roman"/>
          <w:sz w:val="24"/>
          <w:szCs w:val="24"/>
          <w:lang w:eastAsia="ru-RU"/>
        </w:rPr>
        <w:t>указывается</w:t>
      </w:r>
      <w:proofErr w:type="gramEnd"/>
      <w:r w:rsidRPr="00524531">
        <w:rPr>
          <w:rFonts w:ascii="Times New Roman" w:eastAsia="Times New Roman" w:hAnsi="Times New Roman" w:cs="Times New Roman"/>
          <w:sz w:val="24"/>
          <w:szCs w:val="24"/>
          <w:lang w:eastAsia="ru-RU"/>
        </w:rPr>
        <w:t xml:space="preserve"> кем являются эти лица, пример: учредители, сотрудники, и т.д.) Заказчика и/или Организатора закупки, а именно - 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w:t>
      </w:r>
      <w:proofErr w:type="spellStart"/>
      <w:r w:rsidRPr="00524531">
        <w:rPr>
          <w:rFonts w:ascii="Times New Roman" w:eastAsia="Times New Roman" w:hAnsi="Times New Roman" w:cs="Times New Roman"/>
          <w:sz w:val="24"/>
          <w:szCs w:val="24"/>
          <w:lang w:eastAsia="ru-RU"/>
        </w:rPr>
        <w:t>аффилированность</w:t>
      </w:r>
      <w:proofErr w:type="spellEnd"/>
      <w:proofErr w:type="gramStart"/>
      <w:r w:rsidRPr="00524531">
        <w:rPr>
          <w:rFonts w:ascii="Times New Roman" w:eastAsia="Times New Roman" w:hAnsi="Times New Roman" w:cs="Times New Roman"/>
          <w:sz w:val="24"/>
          <w:szCs w:val="24"/>
          <w:lang w:eastAsia="ru-RU"/>
        </w:rPr>
        <w:t xml:space="preserve">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tbl>
      <w:tblPr>
        <w:tblW w:w="5016" w:type="pct"/>
        <w:tblLook w:val="01E0" w:firstRow="1" w:lastRow="1" w:firstColumn="1" w:lastColumn="1" w:noHBand="0" w:noVBand="0"/>
      </w:tblPr>
      <w:tblGrid>
        <w:gridCol w:w="4119"/>
        <w:gridCol w:w="895"/>
        <w:gridCol w:w="5157"/>
      </w:tblGrid>
      <w:tr w:rsidR="009265E1" w:rsidRPr="00524531" w:rsidTr="00AC58B0">
        <w:tc>
          <w:tcPr>
            <w:tcW w:w="2002"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(подпись уполномоченного представителя)</w:t>
            </w:r>
          </w:p>
        </w:tc>
        <w:tc>
          <w:tcPr>
            <w:tcW w:w="435" w:type="pct"/>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p>
        </w:tc>
        <w:tc>
          <w:tcPr>
            <w:tcW w:w="2507" w:type="pct"/>
            <w:tcBorders>
              <w:top w:val="single" w:sz="4" w:space="0" w:color="auto"/>
              <w:left w:val="nil"/>
              <w:bottom w:val="nil"/>
              <w:right w:val="nil"/>
            </w:tcBorders>
            <w:hideMark/>
          </w:tcPr>
          <w:p w:rsidR="009265E1" w:rsidRPr="00524531" w:rsidRDefault="009265E1" w:rsidP="00524531">
            <w:pPr>
              <w:spacing w:after="0" w:line="240" w:lineRule="auto"/>
              <w:ind w:firstLine="851"/>
              <w:jc w:val="center"/>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(фамилия, имя, отчество </w:t>
            </w:r>
            <w:proofErr w:type="gramStart"/>
            <w:r w:rsidRPr="00524531">
              <w:rPr>
                <w:rFonts w:ascii="Times New Roman" w:eastAsia="Times New Roman" w:hAnsi="Times New Roman" w:cs="Times New Roman"/>
                <w:sz w:val="24"/>
                <w:szCs w:val="24"/>
                <w:lang w:eastAsia="ru-RU"/>
              </w:rPr>
              <w:t>подписавшего</w:t>
            </w:r>
            <w:proofErr w:type="gramEnd"/>
            <w:r w:rsidRPr="00524531">
              <w:rPr>
                <w:rFonts w:ascii="Times New Roman" w:eastAsia="Times New Roman" w:hAnsi="Times New Roman" w:cs="Times New Roman"/>
                <w:sz w:val="24"/>
                <w:szCs w:val="24"/>
                <w:lang w:eastAsia="ru-RU"/>
              </w:rPr>
              <w:t>, должность)</w:t>
            </w:r>
          </w:p>
        </w:tc>
      </w:tr>
    </w:tbl>
    <w:p w:rsidR="009265E1" w:rsidRPr="00524531" w:rsidRDefault="009265E1" w:rsidP="00524531">
      <w:pPr>
        <w:spacing w:after="0" w:line="240" w:lineRule="auto"/>
        <w:ind w:firstLine="851"/>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М.П.</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Инструкции по заполнению</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приводит дату и номер письма о подаче оферты, приложением к которому является данная Справка. </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w:t>
      </w:r>
      <w:proofErr w:type="gramEnd"/>
      <w:r w:rsidRPr="00524531">
        <w:rPr>
          <w:rFonts w:ascii="Times New Roman" w:eastAsia="Times New Roman" w:hAnsi="Times New Roman" w:cs="Times New Roman"/>
          <w:sz w:val="24"/>
          <w:szCs w:val="24"/>
          <w:lang w:eastAsia="ru-RU"/>
        </w:rPr>
        <w:t xml:space="preserve"> </w:t>
      </w:r>
      <w:proofErr w:type="gramStart"/>
      <w:r w:rsidRPr="00524531">
        <w:rPr>
          <w:rFonts w:ascii="Times New Roman" w:eastAsia="Times New Roman" w:hAnsi="Times New Roman" w:cs="Times New Roman"/>
          <w:sz w:val="24"/>
          <w:szCs w:val="24"/>
          <w:lang w:eastAsia="ru-RU"/>
        </w:rPr>
        <w:t>Участник закупки - 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524531">
        <w:rPr>
          <w:rFonts w:ascii="Times New Roman" w:eastAsia="Times New Roman" w:hAnsi="Times New Roman" w:cs="Times New Roman"/>
          <w:sz w:val="24"/>
          <w:szCs w:val="24"/>
          <w:lang w:eastAsia="ru-RU"/>
        </w:rPr>
        <w:t>лиц</w:t>
      </w:r>
      <w:proofErr w:type="gramEnd"/>
      <w:r w:rsidRPr="00524531">
        <w:rPr>
          <w:rFonts w:ascii="Times New Roman" w:eastAsia="Times New Roman" w:hAnsi="Times New Roman" w:cs="Times New Roman"/>
          <w:sz w:val="24"/>
          <w:szCs w:val="24"/>
          <w:lang w:eastAsia="ru-RU"/>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лицами,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roofErr w:type="gramEnd"/>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w:t>
      </w:r>
      <w:proofErr w:type="gramStart"/>
      <w:r w:rsidRPr="00524531">
        <w:rPr>
          <w:rFonts w:ascii="Times New Roman" w:eastAsia="Times New Roman" w:hAnsi="Times New Roman" w:cs="Times New Roman"/>
          <w:sz w:val="24"/>
          <w:szCs w:val="24"/>
          <w:lang w:eastAsia="ru-RU"/>
        </w:rPr>
        <w:t>кст Спр</w:t>
      </w:r>
      <w:proofErr w:type="gramEnd"/>
      <w:r w:rsidRPr="00524531">
        <w:rPr>
          <w:rFonts w:ascii="Times New Roman" w:eastAsia="Times New Roman" w:hAnsi="Times New Roman" w:cs="Times New Roman"/>
          <w:sz w:val="24"/>
          <w:szCs w:val="24"/>
          <w:lang w:eastAsia="ru-RU"/>
        </w:rPr>
        <w:t>авки.</w:t>
      </w:r>
    </w:p>
    <w:p w:rsidR="009265E1" w:rsidRPr="00524531" w:rsidRDefault="009265E1" w:rsidP="00524531">
      <w:pPr>
        <w:spacing w:after="0" w:line="240" w:lineRule="auto"/>
        <w:ind w:firstLine="851"/>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конец формы</w:t>
      </w:r>
    </w:p>
    <w:p w:rsidR="009265E1" w:rsidRDefault="009265E1" w:rsidP="009265E1">
      <w:pPr>
        <w:pStyle w:val="consplusnonformat0"/>
        <w:spacing w:before="0" w:beforeAutospacing="0" w:after="0" w:afterAutospacing="0"/>
        <w:ind w:right="-54"/>
        <w:rPr>
          <w:sz w:val="20"/>
        </w:rPr>
      </w:pPr>
    </w:p>
    <w:p w:rsidR="009265E1" w:rsidRPr="005F32C3" w:rsidRDefault="009265E1" w:rsidP="00524531">
      <w:pPr>
        <w:pStyle w:val="2"/>
        <w:numPr>
          <w:ilvl w:val="0"/>
          <w:numId w:val="0"/>
        </w:numPr>
        <w:spacing w:before="120"/>
        <w:ind w:left="1134"/>
        <w:rPr>
          <w:sz w:val="24"/>
          <w:szCs w:val="24"/>
        </w:rPr>
      </w:pPr>
      <w:bookmarkStart w:id="52" w:name="_Toc459904208"/>
      <w:r w:rsidRPr="00AA2B36">
        <w:rPr>
          <w:bCs/>
          <w:sz w:val="24"/>
          <w:szCs w:val="24"/>
        </w:rPr>
        <w:t>Антикоррупционные обязательства</w:t>
      </w:r>
      <w:r>
        <w:rPr>
          <w:bCs/>
          <w:sz w:val="24"/>
          <w:szCs w:val="24"/>
        </w:rPr>
        <w:t xml:space="preserve"> </w:t>
      </w:r>
      <w:proofErr w:type="gramStart"/>
      <w:r>
        <w:rPr>
          <w:bCs/>
          <w:sz w:val="24"/>
          <w:szCs w:val="24"/>
        </w:rPr>
        <w:t xml:space="preserve">( </w:t>
      </w:r>
      <w:proofErr w:type="gramEnd"/>
      <w:r>
        <w:rPr>
          <w:bCs/>
          <w:sz w:val="24"/>
          <w:szCs w:val="24"/>
        </w:rPr>
        <w:t xml:space="preserve">форма </w:t>
      </w:r>
      <w:r w:rsidR="00524531">
        <w:rPr>
          <w:bCs/>
          <w:sz w:val="24"/>
          <w:szCs w:val="24"/>
        </w:rPr>
        <w:t>7</w:t>
      </w:r>
      <w:r>
        <w:rPr>
          <w:bCs/>
          <w:sz w:val="24"/>
          <w:szCs w:val="24"/>
        </w:rPr>
        <w:t>)</w:t>
      </w:r>
      <w:bookmarkEnd w:id="52"/>
    </w:p>
    <w:p w:rsidR="009265E1" w:rsidRDefault="009265E1" w:rsidP="009265E1">
      <w:pPr>
        <w:pStyle w:val="consplusnonformat0"/>
        <w:spacing w:before="0" w:beforeAutospacing="0" w:after="0" w:afterAutospacing="0"/>
        <w:ind w:right="-54"/>
        <w:jc w:val="right"/>
      </w:pPr>
    </w:p>
    <w:p w:rsidR="009265E1" w:rsidRPr="00524531" w:rsidRDefault="009265E1" w:rsidP="00524531">
      <w:pPr>
        <w:tabs>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АО «Тюменьэнерго» по разработке и принятию мер по предупреждению и противодействию коррупции.</w:t>
      </w:r>
    </w:p>
    <w:p w:rsidR="009265E1" w:rsidRPr="00524531" w:rsidRDefault="009265E1" w:rsidP="00524531">
      <w:pPr>
        <w:widowControl w:val="0"/>
        <w:numPr>
          <w:ilvl w:val="0"/>
          <w:numId w:val="28"/>
        </w:numPr>
        <w:tabs>
          <w:tab w:val="clear" w:pos="1428"/>
          <w:tab w:val="num" w:pos="0"/>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АО «Тюменьэнерго», именуемое в дальнейшем «Заказчик», после ознакомления с Конкурсной документацией гарантирует и заверяет Заказчика/Организатора закупки, что он:</w:t>
      </w:r>
    </w:p>
    <w:p w:rsidR="009265E1" w:rsidRPr="00524531" w:rsidRDefault="009265E1" w:rsidP="00524531">
      <w:pPr>
        <w:tabs>
          <w:tab w:val="left" w:pos="709"/>
          <w:tab w:val="left" w:pos="851"/>
          <w:tab w:val="left" w:pos="1134"/>
        </w:tabs>
        <w:suppressAutoHyphens/>
        <w:spacing w:line="240" w:lineRule="auto"/>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1.1</w:t>
      </w:r>
      <w:r w:rsidRPr="00524531">
        <w:rPr>
          <w:rFonts w:ascii="Times New Roman" w:eastAsia="Times New Roman" w:hAnsi="Times New Roman" w:cs="Times New Roman"/>
          <w:sz w:val="24"/>
          <w:szCs w:val="24"/>
          <w:lang w:eastAsia="ru-RU"/>
        </w:rPr>
        <w:tab/>
        <w:t>Ознакомлен с Антикоррупционной политикой ОАО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и ДЗО, ОАО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утвержденной решением Совета директоров ОАО «Тюменьэнерго» (протокол от 30.12.2014 № 21/14) (далее - Антикоррупционная политика).</w:t>
      </w:r>
    </w:p>
    <w:p w:rsidR="009265E1" w:rsidRPr="00524531" w:rsidRDefault="009265E1" w:rsidP="009265E1">
      <w:pPr>
        <w:widowControl w:val="0"/>
        <w:numPr>
          <w:ilvl w:val="1"/>
          <w:numId w:val="32"/>
        </w:numPr>
        <w:tabs>
          <w:tab w:val="left" w:pos="709"/>
          <w:tab w:val="left" w:pos="851"/>
          <w:tab w:val="left" w:pos="1134"/>
        </w:tabs>
        <w:suppressAutoHyphens/>
        <w:spacing w:after="0" w:line="240" w:lineRule="auto"/>
        <w:ind w:left="0" w:firstLine="0"/>
        <w:contextualSpacing/>
        <w:jc w:val="both"/>
        <w:rPr>
          <w:rFonts w:ascii="Times New Roman" w:eastAsia="Times New Roman" w:hAnsi="Times New Roman" w:cs="Times New Roman"/>
          <w:sz w:val="24"/>
          <w:szCs w:val="24"/>
          <w:lang w:eastAsia="ru-RU"/>
        </w:rPr>
      </w:pPr>
      <w:proofErr w:type="gramStart"/>
      <w:r w:rsidRPr="00524531">
        <w:rPr>
          <w:rFonts w:ascii="Times New Roman" w:eastAsia="Times New Roman" w:hAnsi="Times New Roman" w:cs="Times New Roman"/>
          <w:sz w:val="24"/>
          <w:szCs w:val="24"/>
          <w:lang w:eastAsia="ru-RU"/>
        </w:rPr>
        <w:t>Согласен с принимаемыми в ПАО «</w:t>
      </w:r>
      <w:proofErr w:type="spellStart"/>
      <w:r w:rsidRPr="00524531">
        <w:rPr>
          <w:rFonts w:ascii="Times New Roman" w:eastAsia="Times New Roman" w:hAnsi="Times New Roman" w:cs="Times New Roman"/>
          <w:sz w:val="24"/>
          <w:szCs w:val="24"/>
          <w:lang w:eastAsia="ru-RU"/>
        </w:rPr>
        <w:t>Россети</w:t>
      </w:r>
      <w:proofErr w:type="spellEnd"/>
      <w:r w:rsidRPr="00524531">
        <w:rPr>
          <w:rFonts w:ascii="Times New Roman" w:eastAsia="Times New Roman" w:hAnsi="Times New Roman" w:cs="Times New Roman"/>
          <w:sz w:val="24"/>
          <w:szCs w:val="24"/>
          <w:lang w:eastAsia="ru-RU"/>
        </w:rPr>
        <w:t>»/ АО «Тюменьэнерго»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524531">
        <w:rPr>
          <w:rFonts w:ascii="Times New Roman" w:eastAsia="Times New Roman" w:hAnsi="Times New Roman" w:cs="Times New Roman"/>
          <w:sz w:val="24"/>
          <w:szCs w:val="24"/>
          <w:lang w:eastAsia="ru-RU"/>
        </w:rPr>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524531">
        <w:rPr>
          <w:rFonts w:ascii="Times New Roman" w:eastAsia="Times New Roman" w:hAnsi="Times New Roman" w:cs="Times New Roman"/>
          <w:sz w:val="24"/>
          <w:szCs w:val="24"/>
          <w:lang w:eastAsia="ru-RU"/>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524531">
        <w:rPr>
          <w:rFonts w:ascii="Times New Roman" w:eastAsia="Times New Roman" w:hAnsi="Times New Roman" w:cs="Times New Roman"/>
          <w:sz w:val="24"/>
          <w:szCs w:val="24"/>
          <w:lang w:eastAsia="ru-RU"/>
        </w:rPr>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65E1" w:rsidRPr="00524531" w:rsidRDefault="009265E1" w:rsidP="009265E1">
      <w:pPr>
        <w:widowControl w:val="0"/>
        <w:numPr>
          <w:ilvl w:val="0"/>
          <w:numId w:val="28"/>
        </w:numPr>
        <w:tabs>
          <w:tab w:val="clear" w:pos="1428"/>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9265E1" w:rsidRPr="00524531" w:rsidRDefault="009265E1" w:rsidP="009265E1">
      <w:pPr>
        <w:tabs>
          <w:tab w:val="left" w:pos="709"/>
          <w:tab w:val="left" w:pos="851"/>
          <w:tab w:val="left" w:pos="1134"/>
        </w:tabs>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2.1. К Запрещённым действиям, способным вызвать коррупционные риски при осуществлении закупочной деятельности, относятся:</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неполных, заведомо ложных, недостоверных сведений о структуре собственников;</w:t>
      </w:r>
    </w:p>
    <w:p w:rsidR="009265E1" w:rsidRPr="00524531" w:rsidRDefault="009265E1" w:rsidP="009265E1">
      <w:pPr>
        <w:widowControl w:val="0"/>
        <w:numPr>
          <w:ilvl w:val="0"/>
          <w:numId w:val="31"/>
        </w:numPr>
        <w:tabs>
          <w:tab w:val="left" w:pos="709"/>
          <w:tab w:val="left" w:pos="851"/>
          <w:tab w:val="left" w:pos="1134"/>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непредставление информации о наличии аффилированных и иных связей, </w:t>
      </w:r>
      <w:proofErr w:type="gramStart"/>
      <w:r w:rsidRPr="00524531">
        <w:rPr>
          <w:rFonts w:ascii="Times New Roman" w:eastAsia="Times New Roman" w:hAnsi="Times New Roman" w:cs="Times New Roman"/>
          <w:sz w:val="24"/>
          <w:szCs w:val="24"/>
          <w:lang w:eastAsia="ru-RU"/>
        </w:rPr>
        <w:t>пред</w:t>
      </w:r>
      <w:proofErr w:type="gramEnd"/>
      <w:r w:rsidRPr="00524531">
        <w:rPr>
          <w:rFonts w:ascii="Times New Roman" w:eastAsia="Times New Roman" w:hAnsi="Times New Roman" w:cs="Times New Roman"/>
          <w:sz w:val="24"/>
          <w:szCs w:val="24"/>
          <w:lang w:eastAsia="ru-RU"/>
        </w:rPr>
        <w:t>/</w:t>
      </w:r>
      <w:proofErr w:type="gramStart"/>
      <w:r w:rsidRPr="00524531">
        <w:rPr>
          <w:rFonts w:ascii="Times New Roman" w:eastAsia="Times New Roman" w:hAnsi="Times New Roman" w:cs="Times New Roman"/>
          <w:sz w:val="24"/>
          <w:szCs w:val="24"/>
          <w:lang w:eastAsia="ru-RU"/>
        </w:rPr>
        <w:t>конфликта</w:t>
      </w:r>
      <w:proofErr w:type="gramEnd"/>
      <w:r w:rsidRPr="00524531">
        <w:rPr>
          <w:rFonts w:ascii="Times New Roman" w:eastAsia="Times New Roman" w:hAnsi="Times New Roman" w:cs="Times New Roman"/>
          <w:sz w:val="24"/>
          <w:szCs w:val="24"/>
          <w:lang w:eastAsia="ru-RU"/>
        </w:rPr>
        <w:t xml:space="preserve"> интересов с работниками Заказчика/Организатора закупки (либо их родственниками), а также с иными участниками закупочной процедуры/их бенефициарами;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освобождение, предложение или обещание освободить от исполнения обязательства или обязанности;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оказание, предложение или обещание оказать услуги;</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предоставление, предложение или обещание предоставить иные выгоды; </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proofErr w:type="spellStart"/>
      <w:proofErr w:type="gramStart"/>
      <w:r w:rsidRPr="00524531">
        <w:rPr>
          <w:rFonts w:ascii="Times New Roman" w:eastAsia="Times New Roman" w:hAnsi="Times New Roman" w:cs="Times New Roman"/>
          <w:sz w:val="24"/>
          <w:szCs w:val="24"/>
          <w:lang w:eastAsia="ru-RU"/>
        </w:rPr>
        <w:t>C</w:t>
      </w:r>
      <w:proofErr w:type="gramEnd"/>
      <w:r w:rsidRPr="00524531">
        <w:rPr>
          <w:rFonts w:ascii="Times New Roman" w:eastAsia="Times New Roman" w:hAnsi="Times New Roman" w:cs="Times New Roman"/>
          <w:sz w:val="24"/>
          <w:szCs w:val="24"/>
          <w:lang w:eastAsia="ru-RU"/>
        </w:rPr>
        <w:t>тимулирование</w:t>
      </w:r>
      <w:proofErr w:type="spellEnd"/>
      <w:r w:rsidRPr="00524531">
        <w:rPr>
          <w:rFonts w:ascii="Times New Roman" w:eastAsia="Times New Roman" w:hAnsi="Times New Roman" w:cs="Times New Roman"/>
          <w:sz w:val="24"/>
          <w:szCs w:val="24"/>
          <w:lang w:eastAsia="ru-RU"/>
        </w:rPr>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65E1" w:rsidRPr="00524531" w:rsidRDefault="009265E1" w:rsidP="009265E1">
      <w:pPr>
        <w:widowControl w:val="0"/>
        <w:numPr>
          <w:ilvl w:val="1"/>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Под действиями работника Заказчика/Организатора закупки, осуществляемыми в пользу Участника, понимаются:</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неоправданных преимуществ по сравнению с другими участниками закупочных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предоставление каких-либо гарантий;</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ускорение существующих процедур;</w:t>
      </w:r>
    </w:p>
    <w:p w:rsidR="009265E1" w:rsidRPr="00524531" w:rsidRDefault="009265E1" w:rsidP="009265E1">
      <w:pPr>
        <w:widowControl w:val="0"/>
        <w:numPr>
          <w:ilvl w:val="0"/>
          <w:numId w:val="29"/>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65E1" w:rsidRPr="00524531" w:rsidRDefault="009265E1" w:rsidP="009265E1">
      <w:pPr>
        <w:widowControl w:val="0"/>
        <w:numPr>
          <w:ilvl w:val="0"/>
          <w:numId w:val="30"/>
        </w:numPr>
        <w:tabs>
          <w:tab w:val="left" w:pos="1134"/>
          <w:tab w:val="num" w:pos="1428"/>
        </w:tabs>
        <w:suppressAutoHyphens/>
        <w:spacing w:after="0" w:line="240" w:lineRule="auto"/>
        <w:ind w:left="0" w:firstLine="567"/>
        <w:contextualSpacing/>
        <w:jc w:val="both"/>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Участник: _______________/ </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Информация о формах обратной связи АО «Тюменьэнерго» в рамках системы предупреждения и профилактики коррупции:</w:t>
      </w:r>
    </w:p>
    <w:p w:rsidR="009265E1" w:rsidRPr="00524531" w:rsidRDefault="009265E1" w:rsidP="009265E1">
      <w:pPr>
        <w:suppressAutoHyphens/>
        <w:spacing w:line="240" w:lineRule="auto"/>
        <w:contextualSpacing/>
        <w:rPr>
          <w:rFonts w:ascii="Times New Roman" w:eastAsia="Times New Roman" w:hAnsi="Times New Roman" w:cs="Times New Roman"/>
          <w:sz w:val="24"/>
          <w:szCs w:val="24"/>
          <w:lang w:eastAsia="ru-RU"/>
        </w:rPr>
      </w:pPr>
      <w:r w:rsidRPr="00524531">
        <w:rPr>
          <w:rFonts w:ascii="Times New Roman" w:eastAsia="Times New Roman" w:hAnsi="Times New Roman" w:cs="Times New Roman"/>
          <w:sz w:val="24"/>
          <w:szCs w:val="24"/>
          <w:lang w:eastAsia="ru-RU"/>
        </w:rPr>
        <w:t xml:space="preserve">В АО «Тюменьэнерго» действует система предупреждения и профилактики коррупции. </w:t>
      </w:r>
      <w:proofErr w:type="gramStart"/>
      <w:r w:rsidRPr="00524531">
        <w:rPr>
          <w:rFonts w:ascii="Times New Roman" w:eastAsia="Times New Roman" w:hAnsi="Times New Roman" w:cs="Times New Roman"/>
          <w:sz w:val="24"/>
          <w:szCs w:val="24"/>
          <w:lang w:eastAsia="ru-RU"/>
        </w:rPr>
        <w:t>Информацию о возможных фактах коррупции в АО «Тюменьэнерго», в том числе филиалах, можно сообщить, заполнив </w:t>
      </w:r>
      <w:hyperlink r:id="rId26" w:history="1">
        <w:r w:rsidRPr="00524531">
          <w:rPr>
            <w:rFonts w:ascii="Times New Roman" w:eastAsia="Times New Roman" w:hAnsi="Times New Roman" w:cs="Times New Roman"/>
            <w:sz w:val="24"/>
            <w:szCs w:val="24"/>
            <w:lang w:eastAsia="ru-RU"/>
          </w:rPr>
          <w:t>форму обратной связи</w:t>
        </w:r>
      </w:hyperlink>
      <w:r w:rsidRPr="00524531">
        <w:rPr>
          <w:rFonts w:ascii="Times New Roman" w:eastAsia="Times New Roman" w:hAnsi="Times New Roman" w:cs="Times New Roman"/>
          <w:sz w:val="24"/>
          <w:szCs w:val="24"/>
          <w:lang w:eastAsia="ru-RU"/>
        </w:rPr>
        <w:t xml:space="preserve"> на корпоративном веб-сайте http://www.te.ru, позвонив по телефону «Горячей линии» +7 3462 77-60-03, или направив письменное обращение по адресу: 628408, Тюменская область, ХМАО-Югра, г. Сургут, ул. Университетская, д. 4.</w:t>
      </w:r>
      <w:proofErr w:type="gramEnd"/>
    </w:p>
    <w:p w:rsidR="009265E1" w:rsidRPr="00C92840" w:rsidRDefault="009265E1" w:rsidP="009265E1"/>
    <w:p w:rsidR="009265E1" w:rsidRPr="00CB09CE" w:rsidRDefault="009265E1" w:rsidP="007D0532">
      <w:pPr>
        <w:autoSpaceDE w:val="0"/>
        <w:autoSpaceDN w:val="0"/>
        <w:adjustRightInd w:val="0"/>
        <w:spacing w:after="0" w:line="240" w:lineRule="auto"/>
        <w:jc w:val="both"/>
        <w:rPr>
          <w:rFonts w:ascii="Times New Roman" w:eastAsia="Times New Roman" w:hAnsi="Times New Roman" w:cs="Times New Roman"/>
          <w:sz w:val="24"/>
          <w:szCs w:val="24"/>
          <w:lang w:eastAsia="ru-RU"/>
        </w:rPr>
      </w:pPr>
    </w:p>
    <w:sectPr w:rsidR="009265E1" w:rsidRPr="00CB09CE" w:rsidSect="004F2FFD">
      <w:pgSz w:w="11909" w:h="16834"/>
      <w:pgMar w:top="1440" w:right="710" w:bottom="1440" w:left="1276" w:header="0" w:footer="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BCB" w:rsidRDefault="00584BCB" w:rsidP="00350857">
      <w:pPr>
        <w:spacing w:after="0" w:line="240" w:lineRule="auto"/>
      </w:pPr>
      <w:r>
        <w:separator/>
      </w:r>
    </w:p>
  </w:endnote>
  <w:endnote w:type="continuationSeparator" w:id="0">
    <w:p w:rsidR="00584BCB" w:rsidRDefault="00584BCB" w:rsidP="00350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BCB" w:rsidRDefault="00584BCB" w:rsidP="00350857">
      <w:pPr>
        <w:spacing w:after="0" w:line="240" w:lineRule="auto"/>
      </w:pPr>
      <w:r>
        <w:separator/>
      </w:r>
    </w:p>
  </w:footnote>
  <w:footnote w:type="continuationSeparator" w:id="0">
    <w:p w:rsidR="00584BCB" w:rsidRDefault="00584BCB" w:rsidP="003508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91530"/>
    <w:multiLevelType w:val="multilevel"/>
    <w:tmpl w:val="DFFE9D38"/>
    <w:lvl w:ilvl="0">
      <w:start w:val="1"/>
      <w:numFmt w:val="decimal"/>
      <w:lvlText w:val="2.%1"/>
      <w:lvlJc w:val="left"/>
      <w:pPr>
        <w:tabs>
          <w:tab w:val="num" w:pos="480"/>
        </w:tabs>
        <w:ind w:left="480" w:hanging="480"/>
      </w:pPr>
      <w:rPr>
        <w:rFonts w:hint="default"/>
        <w:sz w:val="24"/>
        <w:szCs w:val="24"/>
      </w:rPr>
    </w:lvl>
    <w:lvl w:ilvl="1">
      <w:start w:val="1"/>
      <w:numFmt w:val="decimal"/>
      <w:lvlText w:val="%2."/>
      <w:lvlJc w:val="left"/>
      <w:pPr>
        <w:tabs>
          <w:tab w:val="num" w:pos="480"/>
        </w:tabs>
        <w:ind w:left="480" w:hanging="480"/>
      </w:pPr>
      <w:rPr>
        <w:rFonts w:ascii="Times New Roman" w:eastAsia="Times New Roman" w:hAnsi="Times New Roman" w:cs="Times New Roman" w:hint="default"/>
      </w:rPr>
    </w:lvl>
    <w:lvl w:ilvl="2">
      <w:start w:val="1"/>
      <w:numFmt w:val="decimal"/>
      <w:lvlText w:val="1.%3"/>
      <w:lvlJc w:val="left"/>
      <w:pPr>
        <w:tabs>
          <w:tab w:val="num" w:pos="720"/>
        </w:tabs>
        <w:ind w:left="720" w:hanging="720"/>
      </w:pPr>
      <w:rPr>
        <w:rFonts w:ascii="Times New Roman" w:hAnsi="Times New Roman" w:cs="Times New Roman"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CEE3867"/>
    <w:multiLevelType w:val="hybridMultilevel"/>
    <w:tmpl w:val="104A5378"/>
    <w:lvl w:ilvl="0" w:tplc="14AEA85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676AAC"/>
    <w:multiLevelType w:val="hybridMultilevel"/>
    <w:tmpl w:val="51CC562E"/>
    <w:lvl w:ilvl="0" w:tplc="AA0E8130">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22722E4"/>
    <w:multiLevelType w:val="hybridMultilevel"/>
    <w:tmpl w:val="308A7146"/>
    <w:lvl w:ilvl="0" w:tplc="04190005">
      <w:start w:val="1"/>
      <w:numFmt w:val="bullet"/>
      <w:lvlText w:val=""/>
      <w:lvlJc w:val="left"/>
      <w:pPr>
        <w:ind w:left="360" w:hanging="360"/>
      </w:pPr>
      <w:rPr>
        <w:rFonts w:ascii="Wingdings" w:hAnsi="Wingding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80A6775"/>
    <w:multiLevelType w:val="hybridMultilevel"/>
    <w:tmpl w:val="2E14141A"/>
    <w:lvl w:ilvl="0" w:tplc="7B423478">
      <w:start w:val="1"/>
      <w:numFmt w:val="decimal"/>
      <w:lvlText w:val="%1."/>
      <w:lvlJc w:val="left"/>
      <w:pPr>
        <w:ind w:left="720" w:hanging="360"/>
      </w:pPr>
      <w:rPr>
        <w:rFonts w:hint="default"/>
        <w:b/>
        <w:color w:val="000000"/>
        <w:sz w:val="27"/>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855460"/>
    <w:multiLevelType w:val="hybridMultilevel"/>
    <w:tmpl w:val="C73CC1FE"/>
    <w:lvl w:ilvl="0" w:tplc="A0567DE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1088D"/>
    <w:multiLevelType w:val="hybridMultilevel"/>
    <w:tmpl w:val="FC4A54B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1223F7F"/>
    <w:multiLevelType w:val="hybridMultilevel"/>
    <w:tmpl w:val="6CD80796"/>
    <w:lvl w:ilvl="0" w:tplc="C59C9332">
      <w:start w:val="1"/>
      <w:numFmt w:val="decimal"/>
      <w:lvlText w:val="1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452109D"/>
    <w:multiLevelType w:val="multilevel"/>
    <w:tmpl w:val="8ECCBA26"/>
    <w:lvl w:ilvl="0">
      <w:start w:val="1"/>
      <w:numFmt w:val="bullet"/>
      <w:lvlText w:val=""/>
      <w:lvlJc w:val="left"/>
      <w:pPr>
        <w:tabs>
          <w:tab w:val="num" w:pos="764"/>
        </w:tabs>
        <w:ind w:left="764" w:hanging="480"/>
      </w:pPr>
      <w:rPr>
        <w:rFonts w:ascii="Wingdings" w:hAnsi="Wingding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29170753"/>
    <w:multiLevelType w:val="multilevel"/>
    <w:tmpl w:val="2B388808"/>
    <w:lvl w:ilvl="0">
      <w:start w:val="1"/>
      <w:numFmt w:val="decimal"/>
      <w:lvlText w:val="2.%1"/>
      <w:lvlJc w:val="left"/>
      <w:pPr>
        <w:tabs>
          <w:tab w:val="num" w:pos="764"/>
        </w:tabs>
        <w:ind w:left="764" w:hanging="480"/>
      </w:pPr>
      <w:rPr>
        <w:rFonts w:hint="default"/>
        <w:b w:val="0"/>
        <w:sz w:val="24"/>
        <w:szCs w:val="24"/>
      </w:rPr>
    </w:lvl>
    <w:lvl w:ilvl="1">
      <w:start w:val="1"/>
      <w:numFmt w:val="decimal"/>
      <w:lvlText w:val="2.%2"/>
      <w:lvlJc w:val="left"/>
      <w:pPr>
        <w:tabs>
          <w:tab w:val="num" w:pos="480"/>
        </w:tabs>
        <w:ind w:left="480" w:hanging="480"/>
      </w:pPr>
      <w:rPr>
        <w:rFonts w:hint="default"/>
      </w:rPr>
    </w:lvl>
    <w:lvl w:ilvl="2">
      <w:start w:val="1"/>
      <w:numFmt w:val="decimal"/>
      <w:lvlText w:val="2.%3"/>
      <w:lvlJc w:val="left"/>
      <w:pPr>
        <w:tabs>
          <w:tab w:val="num" w:pos="720"/>
        </w:tabs>
        <w:ind w:left="720" w:hanging="720"/>
      </w:pPr>
      <w:rPr>
        <w:rFonts w:hint="default"/>
      </w:rPr>
    </w:lvl>
    <w:lvl w:ilvl="3">
      <w:start w:val="1"/>
      <w:numFmt w:val="bullet"/>
      <w:lvlText w:val=""/>
      <w:lvlJc w:val="left"/>
      <w:pPr>
        <w:tabs>
          <w:tab w:val="num" w:pos="720"/>
        </w:tabs>
        <w:ind w:left="720" w:hanging="720"/>
      </w:pPr>
      <w:rPr>
        <w:rFonts w:ascii="Wingdings" w:hAnsi="Wingding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2F156BE4"/>
    <w:multiLevelType w:val="hybridMultilevel"/>
    <w:tmpl w:val="FC4A54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56A5FCE"/>
    <w:multiLevelType w:val="multilevel"/>
    <w:tmpl w:val="8E6E8E2A"/>
    <w:lvl w:ilvl="0">
      <w:start w:val="1"/>
      <w:numFmt w:val="decimal"/>
      <w:lvlText w:val="%1."/>
      <w:lvlJc w:val="left"/>
      <w:pPr>
        <w:tabs>
          <w:tab w:val="num" w:pos="571"/>
        </w:tabs>
        <w:ind w:firstLine="567"/>
      </w:pPr>
      <w:rPr>
        <w:rFonts w:hint="default"/>
        <w:b w:val="0"/>
      </w:rPr>
    </w:lvl>
    <w:lvl w:ilvl="1">
      <w:start w:val="1"/>
      <w:numFmt w:val="decimal"/>
      <w:lvlText w:val="%1.%2."/>
      <w:lvlJc w:val="left"/>
      <w:pPr>
        <w:tabs>
          <w:tab w:val="num" w:pos="-142"/>
        </w:tabs>
        <w:ind w:left="1276" w:hanging="708"/>
      </w:pPr>
      <w:rPr>
        <w:rFonts w:hint="default"/>
        <w:sz w:val="26"/>
        <w:szCs w:val="26"/>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4">
    <w:nsid w:val="374A4452"/>
    <w:multiLevelType w:val="hybridMultilevel"/>
    <w:tmpl w:val="25242E6E"/>
    <w:lvl w:ilvl="0" w:tplc="68D29E4C">
      <w:start w:val="1"/>
      <w:numFmt w:val="decimal"/>
      <w:lvlText w:val="13.%1."/>
      <w:lvlJc w:val="left"/>
      <w:pPr>
        <w:ind w:left="1440" w:hanging="360"/>
      </w:pPr>
      <w:rPr>
        <w:rFonts w:hint="default"/>
      </w:rPr>
    </w:lvl>
    <w:lvl w:ilvl="1" w:tplc="649E9E72">
      <w:start w:val="1"/>
      <w:numFmt w:val="decimal"/>
      <w:lvlText w:val="16.%2."/>
      <w:lvlJc w:val="left"/>
      <w:pPr>
        <w:ind w:left="107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478A395C"/>
    <w:multiLevelType w:val="multilevel"/>
    <w:tmpl w:val="6CE64A7E"/>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314"/>
        </w:tabs>
        <w:ind w:left="1314" w:hanging="1134"/>
      </w:pPr>
      <w:rPr>
        <w:rFonts w:hint="default"/>
      </w:rPr>
    </w:lvl>
    <w:lvl w:ilvl="2">
      <w:start w:val="1"/>
      <w:numFmt w:val="decimal"/>
      <w:pStyle w:val="a"/>
      <w:lvlText w:val="%1.%2.%3"/>
      <w:lvlJc w:val="left"/>
      <w:pPr>
        <w:tabs>
          <w:tab w:val="num" w:pos="1674"/>
        </w:tabs>
        <w:ind w:left="360" w:firstLine="180"/>
      </w:pPr>
      <w:rPr>
        <w:rFonts w:hint="default"/>
        <w:b w:val="0"/>
        <w:i w:val="0"/>
        <w:color w:val="auto"/>
        <w:sz w:val="24"/>
      </w:rPr>
    </w:lvl>
    <w:lvl w:ilvl="3">
      <w:start w:val="1"/>
      <w:numFmt w:val="decimal"/>
      <w:pStyle w:val="a0"/>
      <w:lvlText w:val="%1.%2.%3.%4"/>
      <w:lvlJc w:val="left"/>
      <w:pPr>
        <w:tabs>
          <w:tab w:val="num" w:pos="1134"/>
        </w:tabs>
        <w:ind w:left="0" w:firstLine="0"/>
      </w:pPr>
      <w:rPr>
        <w:rFonts w:hint="default"/>
        <w:b w:val="0"/>
        <w:i w:val="0"/>
        <w:color w:val="auto"/>
        <w:sz w:val="24"/>
        <w:szCs w:val="24"/>
      </w:rPr>
    </w:lvl>
    <w:lvl w:ilvl="4">
      <w:start w:val="1"/>
      <w:numFmt w:val="russianLow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8">
    <w:nsid w:val="4A08674B"/>
    <w:multiLevelType w:val="hybridMultilevel"/>
    <w:tmpl w:val="A126A958"/>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4AF14C58"/>
    <w:multiLevelType w:val="hybridMultilevel"/>
    <w:tmpl w:val="3EE65A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F401316"/>
    <w:multiLevelType w:val="hybridMultilevel"/>
    <w:tmpl w:val="B94A03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20002F7"/>
    <w:multiLevelType w:val="hybridMultilevel"/>
    <w:tmpl w:val="C3C25C62"/>
    <w:lvl w:ilvl="0" w:tplc="B6C2C0FA">
      <w:start w:val="1"/>
      <w:numFmt w:val="decimal"/>
      <w:lvlText w:val="16.1.%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CA613EB"/>
    <w:multiLevelType w:val="hybridMultilevel"/>
    <w:tmpl w:val="318C1C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628B28A8"/>
    <w:multiLevelType w:val="hybridMultilevel"/>
    <w:tmpl w:val="4DFC2F9E"/>
    <w:lvl w:ilvl="0" w:tplc="04190005">
      <w:start w:val="1"/>
      <w:numFmt w:val="bullet"/>
      <w:lvlText w:val=""/>
      <w:lvlJc w:val="left"/>
      <w:pPr>
        <w:ind w:left="1429" w:hanging="360"/>
      </w:pPr>
      <w:rPr>
        <w:rFonts w:ascii="Wingdings" w:hAnsi="Wingding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5">
    <w:nsid w:val="66BB5270"/>
    <w:multiLevelType w:val="hybridMultilevel"/>
    <w:tmpl w:val="3C88985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9900E6E"/>
    <w:multiLevelType w:val="multilevel"/>
    <w:tmpl w:val="BE3EEBA6"/>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nsid w:val="6E0E710D"/>
    <w:multiLevelType w:val="hybridMultilevel"/>
    <w:tmpl w:val="773483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29">
    <w:nsid w:val="75DB2B3B"/>
    <w:multiLevelType w:val="multilevel"/>
    <w:tmpl w:val="8212711C"/>
    <w:lvl w:ilvl="0">
      <w:start w:val="3"/>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30">
    <w:nsid w:val="76E804FA"/>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3"/>
  </w:num>
  <w:num w:numId="2">
    <w:abstractNumId w:val="27"/>
  </w:num>
  <w:num w:numId="3">
    <w:abstractNumId w:val="16"/>
  </w:num>
  <w:num w:numId="4">
    <w:abstractNumId w:val="19"/>
  </w:num>
  <w:num w:numId="5">
    <w:abstractNumId w:val="12"/>
  </w:num>
  <w:num w:numId="6">
    <w:abstractNumId w:val="7"/>
  </w:num>
  <w:num w:numId="7">
    <w:abstractNumId w:val="5"/>
  </w:num>
  <w:num w:numId="8">
    <w:abstractNumId w:val="24"/>
  </w:num>
  <w:num w:numId="9">
    <w:abstractNumId w:val="6"/>
  </w:num>
  <w:num w:numId="10">
    <w:abstractNumId w:val="8"/>
  </w:num>
  <w:num w:numId="11">
    <w:abstractNumId w:val="14"/>
  </w:num>
  <w:num w:numId="12">
    <w:abstractNumId w:val="21"/>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9"/>
  </w:num>
  <w:num w:numId="16">
    <w:abstractNumId w:val="23"/>
  </w:num>
  <w:num w:numId="17">
    <w:abstractNumId w:val="18"/>
  </w:num>
  <w:num w:numId="18">
    <w:abstractNumId w:val="2"/>
  </w:num>
  <w:num w:numId="19">
    <w:abstractNumId w:val="22"/>
  </w:num>
  <w:num w:numId="20">
    <w:abstractNumId w:val="20"/>
  </w:num>
  <w:num w:numId="21">
    <w:abstractNumId w:val="25"/>
  </w:num>
  <w:num w:numId="22">
    <w:abstractNumId w:val="3"/>
  </w:num>
  <w:num w:numId="23">
    <w:abstractNumId w:val="1"/>
  </w:num>
  <w:num w:numId="24">
    <w:abstractNumId w:val="0"/>
  </w:num>
  <w:num w:numId="25">
    <w:abstractNumId w:val="26"/>
  </w:num>
  <w:num w:numId="26">
    <w:abstractNumId w:val="29"/>
  </w:num>
  <w:num w:numId="27">
    <w:abstractNumId w:val="30"/>
  </w:num>
  <w:num w:numId="28">
    <w:abstractNumId w:val="28"/>
  </w:num>
  <w:num w:numId="29">
    <w:abstractNumId w:val="4"/>
  </w:num>
  <w:num w:numId="30">
    <w:abstractNumId w:val="15"/>
  </w:num>
  <w:num w:numId="31">
    <w:abstractNumId w:val="10"/>
  </w:num>
  <w:num w:numId="32">
    <w:abstractNumId w:val="1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0AB5"/>
    <w:rsid w:val="0000113F"/>
    <w:rsid w:val="0000248F"/>
    <w:rsid w:val="00003266"/>
    <w:rsid w:val="00006920"/>
    <w:rsid w:val="00007A10"/>
    <w:rsid w:val="00010FBF"/>
    <w:rsid w:val="00015DDF"/>
    <w:rsid w:val="00027B5A"/>
    <w:rsid w:val="000319FB"/>
    <w:rsid w:val="000405CE"/>
    <w:rsid w:val="0004483B"/>
    <w:rsid w:val="00047FDD"/>
    <w:rsid w:val="00050731"/>
    <w:rsid w:val="00051FA9"/>
    <w:rsid w:val="00055006"/>
    <w:rsid w:val="0005662C"/>
    <w:rsid w:val="0006005D"/>
    <w:rsid w:val="000638ED"/>
    <w:rsid w:val="00070F3D"/>
    <w:rsid w:val="0007406D"/>
    <w:rsid w:val="00082FF6"/>
    <w:rsid w:val="000840BA"/>
    <w:rsid w:val="000C4224"/>
    <w:rsid w:val="000D2BD8"/>
    <w:rsid w:val="000D5EB1"/>
    <w:rsid w:val="000F39B7"/>
    <w:rsid w:val="0010274A"/>
    <w:rsid w:val="0010668C"/>
    <w:rsid w:val="00110A07"/>
    <w:rsid w:val="00112BF8"/>
    <w:rsid w:val="001144FE"/>
    <w:rsid w:val="00124965"/>
    <w:rsid w:val="0012624A"/>
    <w:rsid w:val="001306A7"/>
    <w:rsid w:val="00143440"/>
    <w:rsid w:val="001438E8"/>
    <w:rsid w:val="00153E0C"/>
    <w:rsid w:val="00154100"/>
    <w:rsid w:val="00154DBB"/>
    <w:rsid w:val="001566CA"/>
    <w:rsid w:val="00181505"/>
    <w:rsid w:val="0018263B"/>
    <w:rsid w:val="00182C4F"/>
    <w:rsid w:val="00184328"/>
    <w:rsid w:val="001B399C"/>
    <w:rsid w:val="001B689A"/>
    <w:rsid w:val="001E35E3"/>
    <w:rsid w:val="001E6696"/>
    <w:rsid w:val="001E66A2"/>
    <w:rsid w:val="001F114B"/>
    <w:rsid w:val="001F4BB4"/>
    <w:rsid w:val="001F4E01"/>
    <w:rsid w:val="001F7FEF"/>
    <w:rsid w:val="0021189D"/>
    <w:rsid w:val="00211A6C"/>
    <w:rsid w:val="00223298"/>
    <w:rsid w:val="002235E9"/>
    <w:rsid w:val="0023117B"/>
    <w:rsid w:val="002346E2"/>
    <w:rsid w:val="0023594A"/>
    <w:rsid w:val="00240103"/>
    <w:rsid w:val="00247B29"/>
    <w:rsid w:val="002533A2"/>
    <w:rsid w:val="002543A5"/>
    <w:rsid w:val="00256F78"/>
    <w:rsid w:val="00262A39"/>
    <w:rsid w:val="002642BD"/>
    <w:rsid w:val="0026615A"/>
    <w:rsid w:val="002728B7"/>
    <w:rsid w:val="00273D7B"/>
    <w:rsid w:val="00275DD9"/>
    <w:rsid w:val="00291E45"/>
    <w:rsid w:val="002B0E20"/>
    <w:rsid w:val="002B4A3B"/>
    <w:rsid w:val="002B53C4"/>
    <w:rsid w:val="002B72C2"/>
    <w:rsid w:val="002B7685"/>
    <w:rsid w:val="002B7ADD"/>
    <w:rsid w:val="002C22CD"/>
    <w:rsid w:val="002C31A4"/>
    <w:rsid w:val="002C40DA"/>
    <w:rsid w:val="002D05E0"/>
    <w:rsid w:val="002D1685"/>
    <w:rsid w:val="002D2E36"/>
    <w:rsid w:val="002D5F72"/>
    <w:rsid w:val="002E06AA"/>
    <w:rsid w:val="002E23FE"/>
    <w:rsid w:val="002E4B27"/>
    <w:rsid w:val="002E4D94"/>
    <w:rsid w:val="002F39C2"/>
    <w:rsid w:val="003021C5"/>
    <w:rsid w:val="00310654"/>
    <w:rsid w:val="003161E7"/>
    <w:rsid w:val="00321A85"/>
    <w:rsid w:val="00327708"/>
    <w:rsid w:val="00330883"/>
    <w:rsid w:val="0034268F"/>
    <w:rsid w:val="0034434D"/>
    <w:rsid w:val="003448A3"/>
    <w:rsid w:val="00344901"/>
    <w:rsid w:val="003475D5"/>
    <w:rsid w:val="00350857"/>
    <w:rsid w:val="00353721"/>
    <w:rsid w:val="00354AE3"/>
    <w:rsid w:val="0035512D"/>
    <w:rsid w:val="003755A8"/>
    <w:rsid w:val="00375E68"/>
    <w:rsid w:val="003827B6"/>
    <w:rsid w:val="00383537"/>
    <w:rsid w:val="00383585"/>
    <w:rsid w:val="00383735"/>
    <w:rsid w:val="003877FE"/>
    <w:rsid w:val="003C003F"/>
    <w:rsid w:val="003C318E"/>
    <w:rsid w:val="003C7409"/>
    <w:rsid w:val="003D4295"/>
    <w:rsid w:val="003F0D76"/>
    <w:rsid w:val="003F4C2D"/>
    <w:rsid w:val="003F6F62"/>
    <w:rsid w:val="0041313F"/>
    <w:rsid w:val="004145B2"/>
    <w:rsid w:val="004146F1"/>
    <w:rsid w:val="00415036"/>
    <w:rsid w:val="00415BF6"/>
    <w:rsid w:val="004246F9"/>
    <w:rsid w:val="00441381"/>
    <w:rsid w:val="004474A2"/>
    <w:rsid w:val="00455026"/>
    <w:rsid w:val="00457973"/>
    <w:rsid w:val="004649FA"/>
    <w:rsid w:val="004715F7"/>
    <w:rsid w:val="00475226"/>
    <w:rsid w:val="004838D1"/>
    <w:rsid w:val="0049114B"/>
    <w:rsid w:val="00491399"/>
    <w:rsid w:val="004936FB"/>
    <w:rsid w:val="00494496"/>
    <w:rsid w:val="004A4B69"/>
    <w:rsid w:val="004B6A6E"/>
    <w:rsid w:val="004B79A7"/>
    <w:rsid w:val="004D6D17"/>
    <w:rsid w:val="004D6E8C"/>
    <w:rsid w:val="004E6433"/>
    <w:rsid w:val="004F2FFD"/>
    <w:rsid w:val="004F333B"/>
    <w:rsid w:val="0050251F"/>
    <w:rsid w:val="005064E8"/>
    <w:rsid w:val="00506A7F"/>
    <w:rsid w:val="005118D1"/>
    <w:rsid w:val="00511A02"/>
    <w:rsid w:val="00513581"/>
    <w:rsid w:val="005151E0"/>
    <w:rsid w:val="00524531"/>
    <w:rsid w:val="005414D5"/>
    <w:rsid w:val="00563D9D"/>
    <w:rsid w:val="00567348"/>
    <w:rsid w:val="0056749B"/>
    <w:rsid w:val="005728B4"/>
    <w:rsid w:val="0057381C"/>
    <w:rsid w:val="00584BCB"/>
    <w:rsid w:val="00586A91"/>
    <w:rsid w:val="00587C6F"/>
    <w:rsid w:val="005A130E"/>
    <w:rsid w:val="005C004D"/>
    <w:rsid w:val="005C0588"/>
    <w:rsid w:val="005C3FBF"/>
    <w:rsid w:val="005C40A8"/>
    <w:rsid w:val="005D2749"/>
    <w:rsid w:val="005D3CAF"/>
    <w:rsid w:val="005D77CA"/>
    <w:rsid w:val="005E723A"/>
    <w:rsid w:val="00604C0F"/>
    <w:rsid w:val="006054F9"/>
    <w:rsid w:val="006059E4"/>
    <w:rsid w:val="00610FC8"/>
    <w:rsid w:val="00614115"/>
    <w:rsid w:val="00615126"/>
    <w:rsid w:val="00616D16"/>
    <w:rsid w:val="00617AC6"/>
    <w:rsid w:val="006238D1"/>
    <w:rsid w:val="00623D76"/>
    <w:rsid w:val="00634B1A"/>
    <w:rsid w:val="00637010"/>
    <w:rsid w:val="00641663"/>
    <w:rsid w:val="006512A7"/>
    <w:rsid w:val="00653D7C"/>
    <w:rsid w:val="00654A80"/>
    <w:rsid w:val="0066051C"/>
    <w:rsid w:val="00664C39"/>
    <w:rsid w:val="00667787"/>
    <w:rsid w:val="00675133"/>
    <w:rsid w:val="00680C25"/>
    <w:rsid w:val="006820CB"/>
    <w:rsid w:val="006954C4"/>
    <w:rsid w:val="00695D10"/>
    <w:rsid w:val="00697976"/>
    <w:rsid w:val="006C0B07"/>
    <w:rsid w:val="006D2BD6"/>
    <w:rsid w:val="006E787D"/>
    <w:rsid w:val="00700654"/>
    <w:rsid w:val="00712217"/>
    <w:rsid w:val="00713AE8"/>
    <w:rsid w:val="00714519"/>
    <w:rsid w:val="00746778"/>
    <w:rsid w:val="007511D7"/>
    <w:rsid w:val="0075669F"/>
    <w:rsid w:val="00757210"/>
    <w:rsid w:val="00757A94"/>
    <w:rsid w:val="00761CDA"/>
    <w:rsid w:val="007642EC"/>
    <w:rsid w:val="00780262"/>
    <w:rsid w:val="007848B0"/>
    <w:rsid w:val="0078609D"/>
    <w:rsid w:val="00786DB9"/>
    <w:rsid w:val="00794DBC"/>
    <w:rsid w:val="007A2D5B"/>
    <w:rsid w:val="007B7E25"/>
    <w:rsid w:val="007C0A63"/>
    <w:rsid w:val="007C21B0"/>
    <w:rsid w:val="007C3D79"/>
    <w:rsid w:val="007D0237"/>
    <w:rsid w:val="007D0532"/>
    <w:rsid w:val="007D0BFD"/>
    <w:rsid w:val="007E594D"/>
    <w:rsid w:val="007F2F29"/>
    <w:rsid w:val="007F480F"/>
    <w:rsid w:val="007F5BC7"/>
    <w:rsid w:val="007F647B"/>
    <w:rsid w:val="007F6CF4"/>
    <w:rsid w:val="008000DE"/>
    <w:rsid w:val="00804033"/>
    <w:rsid w:val="0081182F"/>
    <w:rsid w:val="008126D9"/>
    <w:rsid w:val="00834497"/>
    <w:rsid w:val="00842B65"/>
    <w:rsid w:val="00860AB5"/>
    <w:rsid w:val="00865D81"/>
    <w:rsid w:val="00866E8B"/>
    <w:rsid w:val="00867E6A"/>
    <w:rsid w:val="00876E08"/>
    <w:rsid w:val="00880687"/>
    <w:rsid w:val="0089797A"/>
    <w:rsid w:val="008A0F6F"/>
    <w:rsid w:val="008A4AEE"/>
    <w:rsid w:val="008A5060"/>
    <w:rsid w:val="008A6D4C"/>
    <w:rsid w:val="008B2822"/>
    <w:rsid w:val="008B621A"/>
    <w:rsid w:val="008C6A54"/>
    <w:rsid w:val="008D1E26"/>
    <w:rsid w:val="008D7316"/>
    <w:rsid w:val="008E22B3"/>
    <w:rsid w:val="008E3AE0"/>
    <w:rsid w:val="008F1940"/>
    <w:rsid w:val="008F6DA1"/>
    <w:rsid w:val="00901571"/>
    <w:rsid w:val="00911F93"/>
    <w:rsid w:val="00913BBF"/>
    <w:rsid w:val="0091478D"/>
    <w:rsid w:val="009178FA"/>
    <w:rsid w:val="009265E1"/>
    <w:rsid w:val="009312E5"/>
    <w:rsid w:val="00933CF8"/>
    <w:rsid w:val="009347C7"/>
    <w:rsid w:val="009475D3"/>
    <w:rsid w:val="00947AC1"/>
    <w:rsid w:val="009507B9"/>
    <w:rsid w:val="00961571"/>
    <w:rsid w:val="00961A93"/>
    <w:rsid w:val="00974F90"/>
    <w:rsid w:val="009754A8"/>
    <w:rsid w:val="009843E4"/>
    <w:rsid w:val="009944B8"/>
    <w:rsid w:val="009953EE"/>
    <w:rsid w:val="009A3080"/>
    <w:rsid w:val="009C3181"/>
    <w:rsid w:val="009D243C"/>
    <w:rsid w:val="009D5860"/>
    <w:rsid w:val="009D73F9"/>
    <w:rsid w:val="00A01643"/>
    <w:rsid w:val="00A02363"/>
    <w:rsid w:val="00A12798"/>
    <w:rsid w:val="00A24048"/>
    <w:rsid w:val="00A24186"/>
    <w:rsid w:val="00A27779"/>
    <w:rsid w:val="00A30F26"/>
    <w:rsid w:val="00A35E2E"/>
    <w:rsid w:val="00A42552"/>
    <w:rsid w:val="00A44218"/>
    <w:rsid w:val="00A44C6D"/>
    <w:rsid w:val="00A56E1C"/>
    <w:rsid w:val="00A70A67"/>
    <w:rsid w:val="00A76290"/>
    <w:rsid w:val="00A830CA"/>
    <w:rsid w:val="00A91628"/>
    <w:rsid w:val="00A91D27"/>
    <w:rsid w:val="00A9596A"/>
    <w:rsid w:val="00AA0254"/>
    <w:rsid w:val="00AA04B6"/>
    <w:rsid w:val="00AA328C"/>
    <w:rsid w:val="00AA48F5"/>
    <w:rsid w:val="00AA67BB"/>
    <w:rsid w:val="00AA7005"/>
    <w:rsid w:val="00AB7EAA"/>
    <w:rsid w:val="00AC097D"/>
    <w:rsid w:val="00AC58B0"/>
    <w:rsid w:val="00AD038C"/>
    <w:rsid w:val="00AD2CE3"/>
    <w:rsid w:val="00AD37AA"/>
    <w:rsid w:val="00B01183"/>
    <w:rsid w:val="00B053B2"/>
    <w:rsid w:val="00B203F4"/>
    <w:rsid w:val="00B30133"/>
    <w:rsid w:val="00B308FD"/>
    <w:rsid w:val="00B34CD2"/>
    <w:rsid w:val="00B34F9C"/>
    <w:rsid w:val="00B55F26"/>
    <w:rsid w:val="00B615A8"/>
    <w:rsid w:val="00B65FA9"/>
    <w:rsid w:val="00B6791A"/>
    <w:rsid w:val="00B715BC"/>
    <w:rsid w:val="00B8723D"/>
    <w:rsid w:val="00B91EED"/>
    <w:rsid w:val="00B9231D"/>
    <w:rsid w:val="00B92D1E"/>
    <w:rsid w:val="00B94804"/>
    <w:rsid w:val="00B95BA5"/>
    <w:rsid w:val="00BA588A"/>
    <w:rsid w:val="00BB14DD"/>
    <w:rsid w:val="00BC280A"/>
    <w:rsid w:val="00BC2895"/>
    <w:rsid w:val="00BC56A7"/>
    <w:rsid w:val="00C006A6"/>
    <w:rsid w:val="00C13A7C"/>
    <w:rsid w:val="00C23420"/>
    <w:rsid w:val="00C27201"/>
    <w:rsid w:val="00C4301D"/>
    <w:rsid w:val="00C45347"/>
    <w:rsid w:val="00C4699C"/>
    <w:rsid w:val="00C505E3"/>
    <w:rsid w:val="00C507C5"/>
    <w:rsid w:val="00C51A0B"/>
    <w:rsid w:val="00C5721F"/>
    <w:rsid w:val="00C610E5"/>
    <w:rsid w:val="00C6195A"/>
    <w:rsid w:val="00C63E37"/>
    <w:rsid w:val="00C657E7"/>
    <w:rsid w:val="00C80748"/>
    <w:rsid w:val="00C80B66"/>
    <w:rsid w:val="00C82550"/>
    <w:rsid w:val="00C86915"/>
    <w:rsid w:val="00C90DF3"/>
    <w:rsid w:val="00C95650"/>
    <w:rsid w:val="00CB09CE"/>
    <w:rsid w:val="00CB0BAD"/>
    <w:rsid w:val="00CC238A"/>
    <w:rsid w:val="00CC65FE"/>
    <w:rsid w:val="00CD10D3"/>
    <w:rsid w:val="00CE199D"/>
    <w:rsid w:val="00CE5FC8"/>
    <w:rsid w:val="00CF1879"/>
    <w:rsid w:val="00CF3A2D"/>
    <w:rsid w:val="00CF6B22"/>
    <w:rsid w:val="00D06FE1"/>
    <w:rsid w:val="00D072A1"/>
    <w:rsid w:val="00D11ADB"/>
    <w:rsid w:val="00D2243B"/>
    <w:rsid w:val="00D2254A"/>
    <w:rsid w:val="00D24CD7"/>
    <w:rsid w:val="00D34A78"/>
    <w:rsid w:val="00D35D1F"/>
    <w:rsid w:val="00D40269"/>
    <w:rsid w:val="00D468EB"/>
    <w:rsid w:val="00D54972"/>
    <w:rsid w:val="00D6182D"/>
    <w:rsid w:val="00D62030"/>
    <w:rsid w:val="00D62403"/>
    <w:rsid w:val="00D71046"/>
    <w:rsid w:val="00D76344"/>
    <w:rsid w:val="00D770D2"/>
    <w:rsid w:val="00D8508D"/>
    <w:rsid w:val="00D86D1A"/>
    <w:rsid w:val="00D96CF2"/>
    <w:rsid w:val="00DA078F"/>
    <w:rsid w:val="00DB28B8"/>
    <w:rsid w:val="00DC27CE"/>
    <w:rsid w:val="00DC3F0E"/>
    <w:rsid w:val="00DC55A6"/>
    <w:rsid w:val="00DC739E"/>
    <w:rsid w:val="00DE3428"/>
    <w:rsid w:val="00DF7361"/>
    <w:rsid w:val="00E17982"/>
    <w:rsid w:val="00E205F6"/>
    <w:rsid w:val="00E30735"/>
    <w:rsid w:val="00E3445D"/>
    <w:rsid w:val="00E36C83"/>
    <w:rsid w:val="00E400C2"/>
    <w:rsid w:val="00E40C2C"/>
    <w:rsid w:val="00E44FB4"/>
    <w:rsid w:val="00E46E4D"/>
    <w:rsid w:val="00E47BD8"/>
    <w:rsid w:val="00E53B96"/>
    <w:rsid w:val="00E53D8B"/>
    <w:rsid w:val="00E57AA2"/>
    <w:rsid w:val="00E60D4E"/>
    <w:rsid w:val="00E64C07"/>
    <w:rsid w:val="00E70549"/>
    <w:rsid w:val="00E7427F"/>
    <w:rsid w:val="00E76C16"/>
    <w:rsid w:val="00E86FCB"/>
    <w:rsid w:val="00E87BC4"/>
    <w:rsid w:val="00E941FF"/>
    <w:rsid w:val="00ED0269"/>
    <w:rsid w:val="00ED30A1"/>
    <w:rsid w:val="00EE650E"/>
    <w:rsid w:val="00EF1A34"/>
    <w:rsid w:val="00F12453"/>
    <w:rsid w:val="00F12D68"/>
    <w:rsid w:val="00F14D6B"/>
    <w:rsid w:val="00F1567E"/>
    <w:rsid w:val="00F163E3"/>
    <w:rsid w:val="00F16860"/>
    <w:rsid w:val="00F2006C"/>
    <w:rsid w:val="00F23E72"/>
    <w:rsid w:val="00F2531C"/>
    <w:rsid w:val="00F27224"/>
    <w:rsid w:val="00F34C5E"/>
    <w:rsid w:val="00F40DAA"/>
    <w:rsid w:val="00F42C4F"/>
    <w:rsid w:val="00F4323F"/>
    <w:rsid w:val="00F531FF"/>
    <w:rsid w:val="00F618A4"/>
    <w:rsid w:val="00F621D8"/>
    <w:rsid w:val="00F66AF6"/>
    <w:rsid w:val="00F82C96"/>
    <w:rsid w:val="00F86E87"/>
    <w:rsid w:val="00F92674"/>
    <w:rsid w:val="00F963A3"/>
    <w:rsid w:val="00FA60EE"/>
    <w:rsid w:val="00FC4713"/>
    <w:rsid w:val="00FD0249"/>
    <w:rsid w:val="00FD3AD6"/>
    <w:rsid w:val="00FE037B"/>
    <w:rsid w:val="00FF5B5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13AE8"/>
  </w:style>
  <w:style w:type="paragraph" w:styleId="1">
    <w:name w:val="heading 1"/>
    <w:aliases w:val="H1,co,heading 1,Document Header1,Заголовок параграфа (1.),Section,Section Heading,level2 hdg,h1,Level 1 Topic Heading,app heading 1,ITT t1,II+,I,H11,H12,H13,H14,H15,H16,H17,H18,H111,H121,H131,H141,H151,H161,H171,H19,H112,H122,H132,H142,H152"/>
    <w:basedOn w:val="a1"/>
    <w:next w:val="a1"/>
    <w:link w:val="10"/>
    <w:qFormat/>
    <w:rsid w:val="00124965"/>
    <w:pPr>
      <w:keepNext/>
      <w:keepLines/>
      <w:pageBreakBefore/>
      <w:numPr>
        <w:numId w:val="3"/>
      </w:numPr>
      <w:suppressAutoHyphens/>
      <w:spacing w:before="480" w:after="240" w:line="240" w:lineRule="auto"/>
      <w:outlineLvl w:val="0"/>
    </w:pPr>
    <w:rPr>
      <w:rFonts w:ascii="Arial" w:eastAsia="Times New Roman" w:hAnsi="Arial" w:cs="Times New Roman"/>
      <w:b/>
      <w:kern w:val="28"/>
      <w:sz w:val="40"/>
      <w:szCs w:val="20"/>
      <w:lang w:eastAsia="ru-RU"/>
    </w:rPr>
  </w:style>
  <w:style w:type="paragraph" w:styleId="2">
    <w:name w:val="heading 2"/>
    <w:aliases w:val="Заголовок 1 + Times New Roman,14 пт,Перед:  0 пт,После:  0 пт Знак,12 пт,После:  0 пт,H2,H2 Знак,Заголовок 21,2,h2,Б2,RTC,iz2,Numbered text 3,HD2,heading 2,Heading 2 Hidden,Gliederung2,Gliederung,Indented Heading,H21,H22,H23"/>
    <w:basedOn w:val="a1"/>
    <w:next w:val="a1"/>
    <w:link w:val="20"/>
    <w:qFormat/>
    <w:rsid w:val="00124965"/>
    <w:pPr>
      <w:keepNext/>
      <w:numPr>
        <w:ilvl w:val="1"/>
        <w:numId w:val="3"/>
      </w:numPr>
      <w:suppressAutoHyphens/>
      <w:spacing w:before="360" w:after="120" w:line="240" w:lineRule="auto"/>
      <w:outlineLvl w:val="1"/>
    </w:pPr>
    <w:rPr>
      <w:rFonts w:ascii="Times New Roman" w:eastAsia="Times New Roman" w:hAnsi="Times New Roman" w:cs="Times New Roman"/>
      <w:b/>
      <w:snapToGrid w:val="0"/>
      <w:sz w:val="32"/>
      <w:szCs w:val="20"/>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aliases w:val="H1 Знак,co Знак,heading 1 Знак,Document Header1 Знак,Заголовок параграфа (1.) Знак,Section Знак,Section Heading Знак,level2 hdg Знак,h1 Знак,Level 1 Topic Heading Знак,app heading 1 Знак,ITT t1 Знак,II+ Знак,I Знак,H11 Знак,H12 Знак"/>
    <w:basedOn w:val="a2"/>
    <w:link w:val="1"/>
    <w:rsid w:val="00124965"/>
    <w:rPr>
      <w:rFonts w:ascii="Arial" w:eastAsia="Times New Roman" w:hAnsi="Arial" w:cs="Times New Roman"/>
      <w:b/>
      <w:kern w:val="28"/>
      <w:sz w:val="40"/>
      <w:szCs w:val="20"/>
      <w:lang w:eastAsia="ru-RU"/>
    </w:rPr>
  </w:style>
  <w:style w:type="character" w:customStyle="1" w:styleId="20">
    <w:name w:val="Заголовок 2 Знак"/>
    <w:aliases w:val="Заголовок 1 + Times New Roman Знак,14 пт Знак,Перед:  0 пт Знак,После:  0 пт Знак Знак,12 пт Знак,После:  0 пт Знак1,H2 Знак1,H2 Знак Знак,Заголовок 21 Знак,2 Знак,h2 Знак,Б2 Знак,RTC Знак,iz2 Знак,Numbered text 3 Знак,HD2 Знак,H21 Знак"/>
    <w:basedOn w:val="a2"/>
    <w:link w:val="2"/>
    <w:rsid w:val="00124965"/>
    <w:rPr>
      <w:rFonts w:ascii="Times New Roman" w:eastAsia="Times New Roman" w:hAnsi="Times New Roman" w:cs="Times New Roman"/>
      <w:b/>
      <w:snapToGrid w:val="0"/>
      <w:sz w:val="32"/>
      <w:szCs w:val="20"/>
      <w:lang w:eastAsia="ru-RU"/>
    </w:rPr>
  </w:style>
  <w:style w:type="character" w:styleId="a5">
    <w:name w:val="Hyperlink"/>
    <w:uiPriority w:val="99"/>
    <w:rsid w:val="008B621A"/>
    <w:rPr>
      <w:color w:val="0000FF"/>
      <w:u w:val="single"/>
    </w:rPr>
  </w:style>
  <w:style w:type="paragraph" w:styleId="a6">
    <w:name w:val="List Number"/>
    <w:basedOn w:val="a1"/>
    <w:uiPriority w:val="99"/>
    <w:rsid w:val="008B621A"/>
    <w:pPr>
      <w:autoSpaceDE w:val="0"/>
      <w:autoSpaceDN w:val="0"/>
      <w:spacing w:before="60" w:after="0" w:line="360" w:lineRule="auto"/>
      <w:jc w:val="both"/>
    </w:pPr>
    <w:rPr>
      <w:rFonts w:ascii="Times New Roman" w:eastAsia="Times New Roman" w:hAnsi="Times New Roman" w:cs="Times New Roman"/>
      <w:sz w:val="28"/>
      <w:szCs w:val="28"/>
      <w:lang w:eastAsia="ru-RU"/>
    </w:rPr>
  </w:style>
  <w:style w:type="paragraph" w:styleId="a7">
    <w:name w:val="List Paragraph"/>
    <w:basedOn w:val="a1"/>
    <w:uiPriority w:val="34"/>
    <w:qFormat/>
    <w:rsid w:val="001F114B"/>
    <w:pPr>
      <w:ind w:left="720"/>
      <w:contextualSpacing/>
    </w:pPr>
  </w:style>
  <w:style w:type="paragraph" w:customStyle="1" w:styleId="a0">
    <w:name w:val="Подпункт"/>
    <w:basedOn w:val="a"/>
    <w:rsid w:val="00124965"/>
    <w:pPr>
      <w:numPr>
        <w:ilvl w:val="3"/>
      </w:numPr>
    </w:pPr>
  </w:style>
  <w:style w:type="paragraph" w:customStyle="1" w:styleId="a">
    <w:name w:val="Пункт"/>
    <w:basedOn w:val="a1"/>
    <w:link w:val="11"/>
    <w:rsid w:val="00124965"/>
    <w:pPr>
      <w:numPr>
        <w:ilvl w:val="2"/>
        <w:numId w:val="3"/>
      </w:numPr>
      <w:spacing w:after="0" w:line="360" w:lineRule="auto"/>
      <w:jc w:val="both"/>
    </w:pPr>
    <w:rPr>
      <w:rFonts w:ascii="Times New Roman" w:eastAsia="Times New Roman" w:hAnsi="Times New Roman" w:cs="Times New Roman"/>
      <w:snapToGrid w:val="0"/>
      <w:sz w:val="28"/>
      <w:szCs w:val="20"/>
      <w:lang w:eastAsia="ru-RU"/>
    </w:rPr>
  </w:style>
  <w:style w:type="character" w:customStyle="1" w:styleId="11">
    <w:name w:val="Пункт Знак1"/>
    <w:link w:val="a"/>
    <w:rsid w:val="00455026"/>
    <w:rPr>
      <w:rFonts w:ascii="Times New Roman" w:eastAsia="Times New Roman" w:hAnsi="Times New Roman" w:cs="Times New Roman"/>
      <w:snapToGrid w:val="0"/>
      <w:sz w:val="28"/>
      <w:szCs w:val="20"/>
      <w:lang w:eastAsia="ru-RU"/>
    </w:rPr>
  </w:style>
  <w:style w:type="character" w:customStyle="1" w:styleId="apple-converted-space">
    <w:name w:val="apple-converted-space"/>
    <w:basedOn w:val="a2"/>
    <w:rsid w:val="0007406D"/>
  </w:style>
  <w:style w:type="paragraph" w:customStyle="1" w:styleId="Default">
    <w:name w:val="Default"/>
    <w:rsid w:val="00880687"/>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alloon Text"/>
    <w:basedOn w:val="a1"/>
    <w:link w:val="a9"/>
    <w:uiPriority w:val="99"/>
    <w:semiHidden/>
    <w:unhideWhenUsed/>
    <w:rsid w:val="00C63E37"/>
    <w:pPr>
      <w:spacing w:after="0" w:line="240" w:lineRule="auto"/>
    </w:pPr>
    <w:rPr>
      <w:rFonts w:ascii="Segoe UI" w:hAnsi="Segoe UI" w:cs="Segoe UI"/>
      <w:sz w:val="18"/>
      <w:szCs w:val="18"/>
    </w:rPr>
  </w:style>
  <w:style w:type="character" w:customStyle="1" w:styleId="a9">
    <w:name w:val="Текст выноски Знак"/>
    <w:basedOn w:val="a2"/>
    <w:link w:val="a8"/>
    <w:uiPriority w:val="99"/>
    <w:semiHidden/>
    <w:rsid w:val="00C63E37"/>
    <w:rPr>
      <w:rFonts w:ascii="Segoe UI" w:hAnsi="Segoe UI" w:cs="Segoe UI"/>
      <w:sz w:val="18"/>
      <w:szCs w:val="18"/>
    </w:rPr>
  </w:style>
  <w:style w:type="paragraph" w:customStyle="1" w:styleId="aa">
    <w:name w:val="Подподпункт"/>
    <w:basedOn w:val="a0"/>
    <w:rsid w:val="00455026"/>
    <w:pPr>
      <w:numPr>
        <w:ilvl w:val="0"/>
        <w:numId w:val="0"/>
      </w:numPr>
      <w:tabs>
        <w:tab w:val="num" w:pos="360"/>
      </w:tabs>
      <w:ind w:left="3600" w:hanging="360"/>
    </w:pPr>
    <w:rPr>
      <w:snapToGrid/>
      <w:lang w:val="x-none" w:eastAsia="x-none"/>
    </w:rPr>
  </w:style>
  <w:style w:type="paragraph" w:styleId="ab">
    <w:name w:val="header"/>
    <w:basedOn w:val="a1"/>
    <w:link w:val="ac"/>
    <w:uiPriority w:val="99"/>
    <w:unhideWhenUsed/>
    <w:rsid w:val="00350857"/>
    <w:pPr>
      <w:tabs>
        <w:tab w:val="center" w:pos="4677"/>
        <w:tab w:val="right" w:pos="9355"/>
      </w:tabs>
      <w:spacing w:after="0" w:line="240" w:lineRule="auto"/>
    </w:pPr>
  </w:style>
  <w:style w:type="character" w:customStyle="1" w:styleId="ac">
    <w:name w:val="Верхний колонтитул Знак"/>
    <w:basedOn w:val="a2"/>
    <w:link w:val="ab"/>
    <w:uiPriority w:val="99"/>
    <w:rsid w:val="00350857"/>
  </w:style>
  <w:style w:type="paragraph" w:styleId="ad">
    <w:name w:val="footer"/>
    <w:basedOn w:val="a1"/>
    <w:link w:val="ae"/>
    <w:uiPriority w:val="99"/>
    <w:unhideWhenUsed/>
    <w:rsid w:val="00350857"/>
    <w:pPr>
      <w:tabs>
        <w:tab w:val="center" w:pos="4677"/>
        <w:tab w:val="right" w:pos="9355"/>
      </w:tabs>
      <w:spacing w:after="0" w:line="240" w:lineRule="auto"/>
    </w:pPr>
  </w:style>
  <w:style w:type="character" w:customStyle="1" w:styleId="ae">
    <w:name w:val="Нижний колонтитул Знак"/>
    <w:basedOn w:val="a2"/>
    <w:link w:val="ad"/>
    <w:uiPriority w:val="99"/>
    <w:rsid w:val="00350857"/>
  </w:style>
  <w:style w:type="paragraph" w:styleId="af">
    <w:name w:val="Normal (Web)"/>
    <w:basedOn w:val="a1"/>
    <w:uiPriority w:val="99"/>
    <w:rsid w:val="002B72C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
    <w:name w:val="Пункт2"/>
    <w:basedOn w:val="a"/>
    <w:link w:val="22"/>
    <w:rsid w:val="009265E1"/>
    <w:pPr>
      <w:keepNext/>
      <w:tabs>
        <w:tab w:val="clear" w:pos="1674"/>
        <w:tab w:val="num" w:pos="2160"/>
      </w:tabs>
      <w:suppressAutoHyphens/>
      <w:spacing w:before="240" w:after="120" w:line="240" w:lineRule="auto"/>
      <w:ind w:left="2160" w:hanging="180"/>
      <w:jc w:val="left"/>
      <w:outlineLvl w:val="2"/>
    </w:pPr>
    <w:rPr>
      <w:b/>
      <w:snapToGrid/>
      <w:lang w:val="x-none" w:eastAsia="x-none"/>
    </w:rPr>
  </w:style>
  <w:style w:type="character" w:customStyle="1" w:styleId="22">
    <w:name w:val="Пункт2 Знак"/>
    <w:link w:val="21"/>
    <w:rsid w:val="009265E1"/>
    <w:rPr>
      <w:rFonts w:ascii="Times New Roman" w:eastAsia="Times New Roman" w:hAnsi="Times New Roman" w:cs="Times New Roman"/>
      <w:b/>
      <w:sz w:val="28"/>
      <w:szCs w:val="20"/>
      <w:lang w:val="x-none" w:eastAsia="x-none"/>
    </w:rPr>
  </w:style>
  <w:style w:type="paragraph" w:customStyle="1" w:styleId="ConsPlusNonformat">
    <w:name w:val="ConsPlusNonformat"/>
    <w:uiPriority w:val="99"/>
    <w:rsid w:val="009265E1"/>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0">
    <w:name w:val="consplusnonformat"/>
    <w:basedOn w:val="a1"/>
    <w:rsid w:val="009265E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f0">
    <w:name w:val="Table Grid"/>
    <w:basedOn w:val="a3"/>
    <w:uiPriority w:val="59"/>
    <w:rsid w:val="00AC58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341321">
      <w:bodyDiv w:val="1"/>
      <w:marLeft w:val="0"/>
      <w:marRight w:val="0"/>
      <w:marTop w:val="0"/>
      <w:marBottom w:val="0"/>
      <w:divBdr>
        <w:top w:val="none" w:sz="0" w:space="0" w:color="auto"/>
        <w:left w:val="none" w:sz="0" w:space="0" w:color="auto"/>
        <w:bottom w:val="none" w:sz="0" w:space="0" w:color="auto"/>
        <w:right w:val="none" w:sz="0" w:space="0" w:color="auto"/>
      </w:divBdr>
    </w:div>
    <w:div w:id="490146489">
      <w:bodyDiv w:val="1"/>
      <w:marLeft w:val="0"/>
      <w:marRight w:val="0"/>
      <w:marTop w:val="0"/>
      <w:marBottom w:val="0"/>
      <w:divBdr>
        <w:top w:val="none" w:sz="0" w:space="0" w:color="auto"/>
        <w:left w:val="none" w:sz="0" w:space="0" w:color="auto"/>
        <w:bottom w:val="none" w:sz="0" w:space="0" w:color="auto"/>
        <w:right w:val="none" w:sz="0" w:space="0" w:color="auto"/>
      </w:divBdr>
      <w:divsChild>
        <w:div w:id="1894728843">
          <w:marLeft w:val="0"/>
          <w:marRight w:val="0"/>
          <w:marTop w:val="0"/>
          <w:marBottom w:val="0"/>
          <w:divBdr>
            <w:top w:val="none" w:sz="0" w:space="0" w:color="auto"/>
            <w:left w:val="none" w:sz="0" w:space="0" w:color="auto"/>
            <w:bottom w:val="none" w:sz="0" w:space="0" w:color="auto"/>
            <w:right w:val="none" w:sz="0" w:space="0" w:color="auto"/>
          </w:divBdr>
          <w:divsChild>
            <w:div w:id="388042793">
              <w:marLeft w:val="0"/>
              <w:marRight w:val="0"/>
              <w:marTop w:val="0"/>
              <w:marBottom w:val="0"/>
              <w:divBdr>
                <w:top w:val="none" w:sz="0" w:space="0" w:color="auto"/>
                <w:left w:val="none" w:sz="0" w:space="0" w:color="auto"/>
                <w:bottom w:val="none" w:sz="0" w:space="0" w:color="auto"/>
                <w:right w:val="none" w:sz="0" w:space="0" w:color="auto"/>
              </w:divBdr>
              <w:divsChild>
                <w:div w:id="1554736342">
                  <w:marLeft w:val="0"/>
                  <w:marRight w:val="0"/>
                  <w:marTop w:val="0"/>
                  <w:marBottom w:val="0"/>
                  <w:divBdr>
                    <w:top w:val="none" w:sz="0" w:space="0" w:color="auto"/>
                    <w:left w:val="none" w:sz="0" w:space="0" w:color="auto"/>
                    <w:bottom w:val="none" w:sz="0" w:space="0" w:color="auto"/>
                    <w:right w:val="none" w:sz="0" w:space="0" w:color="auto"/>
                  </w:divBdr>
                  <w:divsChild>
                    <w:div w:id="177234039">
                      <w:marLeft w:val="2325"/>
                      <w:marRight w:val="0"/>
                      <w:marTop w:val="0"/>
                      <w:marBottom w:val="0"/>
                      <w:divBdr>
                        <w:top w:val="none" w:sz="0" w:space="0" w:color="auto"/>
                        <w:left w:val="none" w:sz="0" w:space="0" w:color="auto"/>
                        <w:bottom w:val="none" w:sz="0" w:space="0" w:color="auto"/>
                        <w:right w:val="none" w:sz="0" w:space="0" w:color="auto"/>
                      </w:divBdr>
                      <w:divsChild>
                        <w:div w:id="1461193772">
                          <w:marLeft w:val="0"/>
                          <w:marRight w:val="0"/>
                          <w:marTop w:val="0"/>
                          <w:marBottom w:val="0"/>
                          <w:divBdr>
                            <w:top w:val="none" w:sz="0" w:space="0" w:color="auto"/>
                            <w:left w:val="none" w:sz="0" w:space="0" w:color="auto"/>
                            <w:bottom w:val="none" w:sz="0" w:space="0" w:color="auto"/>
                            <w:right w:val="none" w:sz="0" w:space="0" w:color="auto"/>
                          </w:divBdr>
                          <w:divsChild>
                            <w:div w:id="274755107">
                              <w:marLeft w:val="0"/>
                              <w:marRight w:val="0"/>
                              <w:marTop w:val="0"/>
                              <w:marBottom w:val="0"/>
                              <w:divBdr>
                                <w:top w:val="none" w:sz="0" w:space="0" w:color="auto"/>
                                <w:left w:val="none" w:sz="0" w:space="0" w:color="auto"/>
                                <w:bottom w:val="none" w:sz="0" w:space="0" w:color="auto"/>
                                <w:right w:val="none" w:sz="0" w:space="0" w:color="auto"/>
                              </w:divBdr>
                              <w:divsChild>
                                <w:div w:id="2007901887">
                                  <w:marLeft w:val="0"/>
                                  <w:marRight w:val="0"/>
                                  <w:marTop w:val="0"/>
                                  <w:marBottom w:val="0"/>
                                  <w:divBdr>
                                    <w:top w:val="none" w:sz="0" w:space="0" w:color="auto"/>
                                    <w:left w:val="none" w:sz="0" w:space="0" w:color="auto"/>
                                    <w:bottom w:val="none" w:sz="0" w:space="0" w:color="auto"/>
                                    <w:right w:val="none" w:sz="0" w:space="0" w:color="auto"/>
                                  </w:divBdr>
                                  <w:divsChild>
                                    <w:div w:id="1563560654">
                                      <w:marLeft w:val="0"/>
                                      <w:marRight w:val="0"/>
                                      <w:marTop w:val="0"/>
                                      <w:marBottom w:val="0"/>
                                      <w:divBdr>
                                        <w:top w:val="none" w:sz="0" w:space="0" w:color="auto"/>
                                        <w:left w:val="none" w:sz="0" w:space="0" w:color="auto"/>
                                        <w:bottom w:val="none" w:sz="0" w:space="0" w:color="auto"/>
                                        <w:right w:val="none" w:sz="0" w:space="0" w:color="auto"/>
                                      </w:divBdr>
                                      <w:divsChild>
                                        <w:div w:id="23227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02403857">
      <w:bodyDiv w:val="1"/>
      <w:marLeft w:val="0"/>
      <w:marRight w:val="0"/>
      <w:marTop w:val="0"/>
      <w:marBottom w:val="0"/>
      <w:divBdr>
        <w:top w:val="none" w:sz="0" w:space="0" w:color="auto"/>
        <w:left w:val="none" w:sz="0" w:space="0" w:color="auto"/>
        <w:bottom w:val="none" w:sz="0" w:space="0" w:color="auto"/>
        <w:right w:val="none" w:sz="0" w:space="0" w:color="auto"/>
      </w:divBdr>
    </w:div>
    <w:div w:id="544683633">
      <w:bodyDiv w:val="1"/>
      <w:marLeft w:val="0"/>
      <w:marRight w:val="0"/>
      <w:marTop w:val="0"/>
      <w:marBottom w:val="0"/>
      <w:divBdr>
        <w:top w:val="none" w:sz="0" w:space="0" w:color="auto"/>
        <w:left w:val="none" w:sz="0" w:space="0" w:color="auto"/>
        <w:bottom w:val="none" w:sz="0" w:space="0" w:color="auto"/>
        <w:right w:val="none" w:sz="0" w:space="0" w:color="auto"/>
      </w:divBdr>
    </w:div>
    <w:div w:id="767190475">
      <w:bodyDiv w:val="1"/>
      <w:marLeft w:val="0"/>
      <w:marRight w:val="0"/>
      <w:marTop w:val="0"/>
      <w:marBottom w:val="0"/>
      <w:divBdr>
        <w:top w:val="none" w:sz="0" w:space="0" w:color="auto"/>
        <w:left w:val="none" w:sz="0" w:space="0" w:color="auto"/>
        <w:bottom w:val="none" w:sz="0" w:space="0" w:color="auto"/>
        <w:right w:val="none" w:sz="0" w:space="0" w:color="auto"/>
      </w:divBdr>
    </w:div>
    <w:div w:id="1059747785">
      <w:bodyDiv w:val="1"/>
      <w:marLeft w:val="0"/>
      <w:marRight w:val="0"/>
      <w:marTop w:val="0"/>
      <w:marBottom w:val="0"/>
      <w:divBdr>
        <w:top w:val="none" w:sz="0" w:space="0" w:color="auto"/>
        <w:left w:val="none" w:sz="0" w:space="0" w:color="auto"/>
        <w:bottom w:val="none" w:sz="0" w:space="0" w:color="auto"/>
        <w:right w:val="none" w:sz="0" w:space="0" w:color="auto"/>
      </w:divBdr>
    </w:div>
    <w:div w:id="1412696976">
      <w:bodyDiv w:val="1"/>
      <w:marLeft w:val="0"/>
      <w:marRight w:val="0"/>
      <w:marTop w:val="0"/>
      <w:marBottom w:val="0"/>
      <w:divBdr>
        <w:top w:val="none" w:sz="0" w:space="0" w:color="auto"/>
        <w:left w:val="none" w:sz="0" w:space="0" w:color="auto"/>
        <w:bottom w:val="none" w:sz="0" w:space="0" w:color="auto"/>
        <w:right w:val="none" w:sz="0" w:space="0" w:color="auto"/>
      </w:divBdr>
      <w:divsChild>
        <w:div w:id="2039155948">
          <w:marLeft w:val="0"/>
          <w:marRight w:val="0"/>
          <w:marTop w:val="0"/>
          <w:marBottom w:val="0"/>
          <w:divBdr>
            <w:top w:val="none" w:sz="0" w:space="0" w:color="auto"/>
            <w:left w:val="none" w:sz="0" w:space="0" w:color="auto"/>
            <w:bottom w:val="none" w:sz="0" w:space="0" w:color="auto"/>
            <w:right w:val="none" w:sz="0" w:space="0" w:color="auto"/>
          </w:divBdr>
          <w:divsChild>
            <w:div w:id="136073485">
              <w:marLeft w:val="0"/>
              <w:marRight w:val="0"/>
              <w:marTop w:val="0"/>
              <w:marBottom w:val="0"/>
              <w:divBdr>
                <w:top w:val="none" w:sz="0" w:space="0" w:color="auto"/>
                <w:left w:val="none" w:sz="0" w:space="0" w:color="auto"/>
                <w:bottom w:val="none" w:sz="0" w:space="0" w:color="auto"/>
                <w:right w:val="none" w:sz="0" w:space="0" w:color="auto"/>
              </w:divBdr>
              <w:divsChild>
                <w:div w:id="1793745066">
                  <w:marLeft w:val="0"/>
                  <w:marRight w:val="0"/>
                  <w:marTop w:val="0"/>
                  <w:marBottom w:val="0"/>
                  <w:divBdr>
                    <w:top w:val="none" w:sz="0" w:space="0" w:color="auto"/>
                    <w:left w:val="none" w:sz="0" w:space="0" w:color="auto"/>
                    <w:bottom w:val="none" w:sz="0" w:space="0" w:color="auto"/>
                    <w:right w:val="none" w:sz="0" w:space="0" w:color="auto"/>
                  </w:divBdr>
                  <w:divsChild>
                    <w:div w:id="574315956">
                      <w:marLeft w:val="2325"/>
                      <w:marRight w:val="0"/>
                      <w:marTop w:val="0"/>
                      <w:marBottom w:val="0"/>
                      <w:divBdr>
                        <w:top w:val="none" w:sz="0" w:space="0" w:color="auto"/>
                        <w:left w:val="none" w:sz="0" w:space="0" w:color="auto"/>
                        <w:bottom w:val="none" w:sz="0" w:space="0" w:color="auto"/>
                        <w:right w:val="none" w:sz="0" w:space="0" w:color="auto"/>
                      </w:divBdr>
                      <w:divsChild>
                        <w:div w:id="1108113734">
                          <w:marLeft w:val="0"/>
                          <w:marRight w:val="0"/>
                          <w:marTop w:val="0"/>
                          <w:marBottom w:val="0"/>
                          <w:divBdr>
                            <w:top w:val="none" w:sz="0" w:space="0" w:color="auto"/>
                            <w:left w:val="none" w:sz="0" w:space="0" w:color="auto"/>
                            <w:bottom w:val="none" w:sz="0" w:space="0" w:color="auto"/>
                            <w:right w:val="none" w:sz="0" w:space="0" w:color="auto"/>
                          </w:divBdr>
                          <w:divsChild>
                            <w:div w:id="1909916991">
                              <w:marLeft w:val="0"/>
                              <w:marRight w:val="0"/>
                              <w:marTop w:val="0"/>
                              <w:marBottom w:val="0"/>
                              <w:divBdr>
                                <w:top w:val="none" w:sz="0" w:space="0" w:color="auto"/>
                                <w:left w:val="none" w:sz="0" w:space="0" w:color="auto"/>
                                <w:bottom w:val="none" w:sz="0" w:space="0" w:color="auto"/>
                                <w:right w:val="none" w:sz="0" w:space="0" w:color="auto"/>
                              </w:divBdr>
                              <w:divsChild>
                                <w:div w:id="1544488887">
                                  <w:marLeft w:val="0"/>
                                  <w:marRight w:val="0"/>
                                  <w:marTop w:val="0"/>
                                  <w:marBottom w:val="0"/>
                                  <w:divBdr>
                                    <w:top w:val="none" w:sz="0" w:space="0" w:color="auto"/>
                                    <w:left w:val="none" w:sz="0" w:space="0" w:color="auto"/>
                                    <w:bottom w:val="none" w:sz="0" w:space="0" w:color="auto"/>
                                    <w:right w:val="none" w:sz="0" w:space="0" w:color="auto"/>
                                  </w:divBdr>
                                  <w:divsChild>
                                    <w:div w:id="725420162">
                                      <w:marLeft w:val="0"/>
                                      <w:marRight w:val="0"/>
                                      <w:marTop w:val="0"/>
                                      <w:marBottom w:val="0"/>
                                      <w:divBdr>
                                        <w:top w:val="none" w:sz="0" w:space="0" w:color="auto"/>
                                        <w:left w:val="none" w:sz="0" w:space="0" w:color="auto"/>
                                        <w:bottom w:val="none" w:sz="0" w:space="0" w:color="auto"/>
                                        <w:right w:val="none" w:sz="0" w:space="0" w:color="auto"/>
                                      </w:divBdr>
                                      <w:divsChild>
                                        <w:div w:id="1172992446">
                                          <w:marLeft w:val="0"/>
                                          <w:marRight w:val="0"/>
                                          <w:marTop w:val="0"/>
                                          <w:marBottom w:val="0"/>
                                          <w:divBdr>
                                            <w:top w:val="none" w:sz="0" w:space="0" w:color="auto"/>
                                            <w:left w:val="none" w:sz="0" w:space="0" w:color="auto"/>
                                            <w:bottom w:val="none" w:sz="0" w:space="0" w:color="auto"/>
                                            <w:right w:val="none" w:sz="0" w:space="0" w:color="auto"/>
                                          </w:divBdr>
                                          <w:divsChild>
                                            <w:div w:id="574121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81310654">
      <w:bodyDiv w:val="1"/>
      <w:marLeft w:val="0"/>
      <w:marRight w:val="0"/>
      <w:marTop w:val="0"/>
      <w:marBottom w:val="0"/>
      <w:divBdr>
        <w:top w:val="none" w:sz="0" w:space="0" w:color="auto"/>
        <w:left w:val="none" w:sz="0" w:space="0" w:color="auto"/>
        <w:bottom w:val="none" w:sz="0" w:space="0" w:color="auto"/>
        <w:right w:val="none" w:sz="0" w:space="0" w:color="auto"/>
      </w:divBdr>
    </w:div>
    <w:div w:id="1647199036">
      <w:bodyDiv w:val="1"/>
      <w:marLeft w:val="0"/>
      <w:marRight w:val="0"/>
      <w:marTop w:val="0"/>
      <w:marBottom w:val="0"/>
      <w:divBdr>
        <w:top w:val="none" w:sz="0" w:space="0" w:color="auto"/>
        <w:left w:val="none" w:sz="0" w:space="0" w:color="auto"/>
        <w:bottom w:val="none" w:sz="0" w:space="0" w:color="auto"/>
        <w:right w:val="none" w:sz="0" w:space="0" w:color="auto"/>
      </w:divBdr>
    </w:div>
    <w:div w:id="1762607019">
      <w:bodyDiv w:val="1"/>
      <w:marLeft w:val="0"/>
      <w:marRight w:val="0"/>
      <w:marTop w:val="0"/>
      <w:marBottom w:val="0"/>
      <w:divBdr>
        <w:top w:val="none" w:sz="0" w:space="0" w:color="auto"/>
        <w:left w:val="none" w:sz="0" w:space="0" w:color="auto"/>
        <w:bottom w:val="none" w:sz="0" w:space="0" w:color="auto"/>
        <w:right w:val="none" w:sz="0" w:space="0" w:color="auto"/>
      </w:divBdr>
    </w:div>
    <w:div w:id="1874271930">
      <w:bodyDiv w:val="1"/>
      <w:marLeft w:val="0"/>
      <w:marRight w:val="0"/>
      <w:marTop w:val="0"/>
      <w:marBottom w:val="0"/>
      <w:divBdr>
        <w:top w:val="none" w:sz="0" w:space="0" w:color="auto"/>
        <w:left w:val="none" w:sz="0" w:space="0" w:color="auto"/>
        <w:bottom w:val="none" w:sz="0" w:space="0" w:color="auto"/>
        <w:right w:val="none" w:sz="0" w:space="0" w:color="auto"/>
      </w:divBdr>
    </w:div>
    <w:div w:id="19782906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tp.rosseti.ru" TargetMode="External"/><Relationship Id="rId18" Type="http://schemas.openxmlformats.org/officeDocument/2006/relationships/hyperlink" Target="http://www.etp.rosseti.ru" TargetMode="External"/><Relationship Id="rId26" Type="http://schemas.openxmlformats.org/officeDocument/2006/relationships/hyperlink" Target="http://www.rosseti.ru/about/contacts/opinion/" TargetMode="External"/><Relationship Id="rId3" Type="http://schemas.microsoft.com/office/2007/relationships/stylesWithEffects" Target="stylesWithEffects.xml"/><Relationship Id="rId21" Type="http://schemas.openxmlformats.org/officeDocument/2006/relationships/hyperlink" Target="http://www.zakupki.gov.ru" TargetMode="External"/><Relationship Id="rId7" Type="http://schemas.openxmlformats.org/officeDocument/2006/relationships/endnotes" Target="endnotes.xml"/><Relationship Id="rId12" Type="http://schemas.openxmlformats.org/officeDocument/2006/relationships/hyperlink" Target="http://www.te.ru" TargetMode="External"/><Relationship Id="rId17" Type="http://schemas.openxmlformats.org/officeDocument/2006/relationships/hyperlink" Target="http://www.etp.rosseti.ru" TargetMode="External"/><Relationship Id="rId25" Type="http://schemas.openxmlformats.org/officeDocument/2006/relationships/hyperlink" Target="garantF1://70253464.104" TargetMode="External"/><Relationship Id="rId2" Type="http://schemas.openxmlformats.org/officeDocument/2006/relationships/styles" Target="styles.xml"/><Relationship Id="rId16" Type="http://schemas.openxmlformats.org/officeDocument/2006/relationships/hyperlink" Target="http://www.etp.rosseti.ru" TargetMode="External"/><Relationship Id="rId20" Type="http://schemas.openxmlformats.org/officeDocument/2006/relationships/hyperlink" Target="http://www.etp.rosseti.ru"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etp.rosseti.ru" TargetMode="External"/><Relationship Id="rId24" Type="http://schemas.openxmlformats.org/officeDocument/2006/relationships/hyperlink" Target="garantF1://12088083.5" TargetMode="External"/><Relationship Id="rId5" Type="http://schemas.openxmlformats.org/officeDocument/2006/relationships/webSettings" Target="webSettings.xml"/><Relationship Id="rId15" Type="http://schemas.openxmlformats.org/officeDocument/2006/relationships/hyperlink" Target="http://www.etp.rosseti.ru" TargetMode="External"/><Relationship Id="rId23" Type="http://schemas.openxmlformats.org/officeDocument/2006/relationships/hyperlink" Target="http://www.b2b-mrsk.ru/" TargetMode="External"/><Relationship Id="rId28"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http://www.etp.rosseti.ru"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etp.rosseti.ru" TargetMode="External"/><Relationship Id="rId22" Type="http://schemas.openxmlformats.org/officeDocument/2006/relationships/hyperlink" Target="http://www.b2b-mrsk.ru/"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2763</TotalTime>
  <Pages>29</Pages>
  <Words>11102</Words>
  <Characters>63286</Characters>
  <Application>Microsoft Office Word</Application>
  <DocSecurity>0</DocSecurity>
  <Lines>527</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74240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Сюкрин Владимир Александрович</dc:creator>
  <cp:keywords/>
  <dc:description/>
  <cp:lastModifiedBy>Тычинский Руслан Михайлович</cp:lastModifiedBy>
  <cp:revision>69</cp:revision>
  <cp:lastPrinted>2016-03-10T03:52:00Z</cp:lastPrinted>
  <dcterms:created xsi:type="dcterms:W3CDTF">2015-09-14T12:17:00Z</dcterms:created>
  <dcterms:modified xsi:type="dcterms:W3CDTF">2016-09-22T04:29:00Z</dcterms:modified>
</cp:coreProperties>
</file>